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FBC14" w14:textId="77777777" w:rsidR="00594DE6" w:rsidRPr="00171463" w:rsidRDefault="001640C9">
      <w:pPr>
        <w:jc w:val="center"/>
        <w:rPr>
          <w:b/>
          <w:sz w:val="20"/>
          <w:szCs w:val="20"/>
        </w:rPr>
      </w:pPr>
      <w:r w:rsidRPr="00171463">
        <w:rPr>
          <w:b/>
          <w:sz w:val="20"/>
          <w:szCs w:val="20"/>
        </w:rPr>
        <w:t>СИЛЛАБУС</w:t>
      </w:r>
    </w:p>
    <w:p w14:paraId="477A9259" w14:textId="5A7FC105" w:rsidR="00516306" w:rsidRPr="00516306" w:rsidRDefault="001640C9" w:rsidP="00516306">
      <w:pPr>
        <w:jc w:val="center"/>
        <w:rPr>
          <w:b/>
          <w:sz w:val="20"/>
          <w:szCs w:val="20"/>
        </w:rPr>
      </w:pPr>
      <w:r w:rsidRPr="00171463">
        <w:rPr>
          <w:b/>
          <w:sz w:val="20"/>
          <w:szCs w:val="20"/>
        </w:rPr>
        <w:t>202</w:t>
      </w:r>
      <w:r w:rsidR="00ED08B5" w:rsidRPr="00171463">
        <w:rPr>
          <w:b/>
          <w:sz w:val="20"/>
          <w:szCs w:val="20"/>
        </w:rPr>
        <w:t>2</w:t>
      </w:r>
      <w:r w:rsidRPr="00171463">
        <w:rPr>
          <w:b/>
          <w:sz w:val="20"/>
          <w:szCs w:val="20"/>
        </w:rPr>
        <w:t>-</w:t>
      </w:r>
      <w:r w:rsidR="00516306" w:rsidRPr="00516306">
        <w:t xml:space="preserve"> </w:t>
      </w:r>
      <w:r w:rsidR="00516306" w:rsidRPr="00516306">
        <w:rPr>
          <w:b/>
          <w:sz w:val="20"/>
          <w:szCs w:val="20"/>
        </w:rPr>
        <w:t>Специальность: 6B02302-Переводческое дело (восточные языки)</w:t>
      </w:r>
    </w:p>
    <w:p w14:paraId="444D4569" w14:textId="77777777" w:rsidR="00516306" w:rsidRPr="00516306" w:rsidRDefault="00516306" w:rsidP="00516306">
      <w:pPr>
        <w:jc w:val="center"/>
        <w:rPr>
          <w:b/>
          <w:sz w:val="20"/>
          <w:szCs w:val="20"/>
        </w:rPr>
      </w:pPr>
    </w:p>
    <w:p w14:paraId="4F096DB5" w14:textId="636CA841" w:rsidR="00594DE6" w:rsidRDefault="00516306" w:rsidP="00516306">
      <w:pPr>
        <w:jc w:val="center"/>
        <w:rPr>
          <w:b/>
          <w:sz w:val="20"/>
          <w:szCs w:val="20"/>
        </w:rPr>
      </w:pPr>
      <w:r w:rsidRPr="00516306">
        <w:rPr>
          <w:b/>
          <w:sz w:val="20"/>
          <w:szCs w:val="20"/>
        </w:rPr>
        <w:t>Отделение: русское</w:t>
      </w:r>
    </w:p>
    <w:p w14:paraId="023CA39C" w14:textId="77777777" w:rsidR="0049544C" w:rsidRDefault="0049544C">
      <w:pPr>
        <w:jc w:val="center"/>
        <w:rPr>
          <w:b/>
          <w:sz w:val="20"/>
          <w:szCs w:val="20"/>
        </w:rPr>
      </w:pP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201E8FFB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FC40" w14:textId="77777777" w:rsidR="0049544C" w:rsidRPr="0049544C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 xml:space="preserve">Код </w:t>
            </w:r>
          </w:p>
          <w:p w14:paraId="6804DD05" w14:textId="77777777" w:rsidR="0049544C" w:rsidRP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 w:rsidRPr="0049544C">
              <w:rPr>
                <w:b/>
                <w:sz w:val="20"/>
                <w:szCs w:val="20"/>
              </w:rPr>
              <w:t>дисци</w:t>
            </w:r>
            <w:proofErr w:type="spellEnd"/>
            <w:r w:rsidRPr="0049544C">
              <w:rPr>
                <w:b/>
                <w:sz w:val="20"/>
                <w:szCs w:val="20"/>
              </w:rPr>
              <w:t>-</w:t>
            </w:r>
          </w:p>
          <w:p w14:paraId="37C28E2C" w14:textId="1D9FE462" w:rsidR="00594DE6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 w:rsidRPr="0049544C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0E43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3DD50A85" w14:textId="61B6D626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4B6B" w14:textId="7EB31E82" w:rsidR="00594DE6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  <w:p w14:paraId="310176AB" w14:textId="4FB31D8B" w:rsidR="0049544C" w:rsidRDefault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5819" w14:textId="77777777" w:rsidR="00594DE6" w:rsidRDefault="00346CD0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0325C9C" w14:textId="21D7CA1C" w:rsidR="0049544C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2BD0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47178205" w14:textId="69D8BD5E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B1221" w14:textId="77777777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  <w:p w14:paraId="6BE3E03E" w14:textId="67146260" w:rsidR="00594DE6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43D9540A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419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DFFA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DCA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6CAB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  <w:p w14:paraId="1C9AD04D" w14:textId="1CB476B3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C93D" w14:textId="77777777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  <w:p w14:paraId="7A35DC35" w14:textId="59A72038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191A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  <w:p w14:paraId="7F4DCCF8" w14:textId="7B8BF64E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D3FB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AEBE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3CF0885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D323" w14:textId="6D111030" w:rsidR="00594DE6" w:rsidRPr="00B27F51" w:rsidRDefault="00B27F51" w:rsidP="0049544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PT4310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8E79" w14:textId="33A70595" w:rsidR="00594DE6" w:rsidRPr="00C10E42" w:rsidRDefault="00516306">
            <w:pPr>
              <w:rPr>
                <w:sz w:val="20"/>
                <w:szCs w:val="20"/>
                <w:lang w:val="kk-KZ"/>
              </w:rPr>
            </w:pPr>
            <w:r w:rsidRPr="00516306">
              <w:rPr>
                <w:sz w:val="20"/>
                <w:szCs w:val="20"/>
                <w:lang w:val="kk-KZ"/>
              </w:rPr>
              <w:t>Перевод общественно-политических текстов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B0F8" w14:textId="0CC79E91" w:rsidR="00594DE6" w:rsidRPr="00C10E42" w:rsidRDefault="00C10E4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DB0F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C946F" w14:textId="46508B7D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32D4" w14:textId="207DBE7F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5B3F3" w14:textId="1902EE54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4F4F" w14:textId="77777777"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14:paraId="1F186E49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D774" w14:textId="634245BD" w:rsidR="00594DE6" w:rsidRDefault="0049544C">
            <w:pPr>
              <w:jc w:val="center"/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ED08B5" w14:paraId="358ED67F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A4CA" w14:textId="54FCDD3A" w:rsidR="00ED08B5" w:rsidRDefault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9544C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8AAF" w14:textId="36CB9363" w:rsidR="00ED08B5" w:rsidRDefault="00ED08B5">
            <w:pPr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E4958" w14:textId="7396ED66" w:rsidR="00ED08B5" w:rsidRDefault="00ED08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92DB" w14:textId="54AF7F1B" w:rsidR="00ED08B5" w:rsidRDefault="00ED08B5" w:rsidP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A5E3" w14:textId="40D6EE76" w:rsidR="00ED08B5" w:rsidRDefault="00ED08B5" w:rsidP="0049544C">
            <w:pPr>
              <w:rPr>
                <w:b/>
                <w:sz w:val="20"/>
                <w:szCs w:val="20"/>
              </w:rPr>
            </w:pPr>
          </w:p>
        </w:tc>
      </w:tr>
      <w:tr w:rsidR="00ED08B5" w14:paraId="7282B5B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2C7E" w14:textId="46B24BE3" w:rsidR="0049544C" w:rsidRDefault="0011128F" w:rsidP="0049544C">
            <w:pPr>
              <w:pStyle w:val="10"/>
              <w:rPr>
                <w:color w:val="00000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</w:p>
          <w:p w14:paraId="43C7A898" w14:textId="09168EFF" w:rsidR="00ED08B5" w:rsidRDefault="00ED08B5" w:rsidP="00111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5189" w14:textId="77777777" w:rsidR="00ED08B5" w:rsidRDefault="00ED08B5">
            <w:pPr>
              <w:rPr>
                <w:color w:val="000000" w:themeColor="text1"/>
                <w:sz w:val="20"/>
                <w:szCs w:val="20"/>
              </w:rPr>
            </w:pPr>
          </w:p>
          <w:p w14:paraId="5D9B9C9E" w14:textId="41162C11" w:rsidR="0049544C" w:rsidRDefault="0049544C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9B46" w14:textId="77777777" w:rsidR="0011128F" w:rsidRDefault="0011128F" w:rsidP="00111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21869">
              <w:rPr>
                <w:sz w:val="20"/>
                <w:szCs w:val="20"/>
              </w:rPr>
              <w:t>иалог</w:t>
            </w:r>
          </w:p>
          <w:p w14:paraId="6B30CDD4" w14:textId="5603EA92" w:rsidR="0011128F" w:rsidRPr="00AA1F78" w:rsidRDefault="0011128F" w:rsidP="00111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35D44B97" w14:textId="77777777"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53BB" w14:textId="77777777" w:rsidR="0011128F" w:rsidRPr="00171463" w:rsidRDefault="0011128F" w:rsidP="001714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71463">
              <w:rPr>
                <w:color w:val="000000" w:themeColor="text1"/>
                <w:sz w:val="20"/>
                <w:szCs w:val="20"/>
              </w:rPr>
              <w:t>Семинар</w:t>
            </w:r>
          </w:p>
          <w:p w14:paraId="2C64B2CD" w14:textId="6F4ABBFA" w:rsidR="00ED08B5" w:rsidRDefault="00ED08B5" w:rsidP="00171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3F3C" w14:textId="2102170E" w:rsidR="00ED08B5" w:rsidRPr="0049544C" w:rsidRDefault="00ED08B5" w:rsidP="0049544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</w:tr>
      <w:tr w:rsidR="00A34354" w14:paraId="6E8EBC6A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8B56" w14:textId="77777777" w:rsidR="00A34354" w:rsidRDefault="00A34354">
            <w:pPr>
              <w:rPr>
                <w:b/>
                <w:sz w:val="20"/>
                <w:szCs w:val="20"/>
              </w:rPr>
            </w:pPr>
          </w:p>
          <w:p w14:paraId="1B81196D" w14:textId="38C5A353" w:rsidR="0049544C" w:rsidRPr="00A34354" w:rsidRDefault="0049544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2112" w14:textId="7817B14D" w:rsidR="00A34354" w:rsidRPr="00520D52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368B66" w14:textId="77777777" w:rsidR="00A34354" w:rsidRDefault="00A34354">
            <w:pPr>
              <w:jc w:val="center"/>
              <w:rPr>
                <w:sz w:val="20"/>
                <w:szCs w:val="20"/>
              </w:rPr>
            </w:pPr>
          </w:p>
        </w:tc>
      </w:tr>
      <w:tr w:rsidR="0049544C" w14:paraId="17764E2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3214" w14:textId="37D9BDC8" w:rsidR="0049544C" w:rsidRPr="008679E5" w:rsidRDefault="0049544C" w:rsidP="0049544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27F8" w14:textId="404DA366" w:rsidR="0049544C" w:rsidRPr="00C10E42" w:rsidRDefault="0049544C" w:rsidP="0049544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60D23">
              <w:rPr>
                <w:sz w:val="20"/>
                <w:szCs w:val="20"/>
              </w:rPr>
              <w:t>Э.З.Дулаева</w:t>
            </w:r>
            <w:proofErr w:type="spellEnd"/>
            <w:r w:rsidRPr="00560D2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734EE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544C" w14:paraId="4AD0D4C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F0C8" w14:textId="375276C7" w:rsidR="0049544C" w:rsidRPr="00A34354" w:rsidRDefault="0049544C" w:rsidP="0049544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EE7E" w14:textId="7D826129" w:rsidR="0049544C" w:rsidRPr="00C10E42" w:rsidRDefault="0049544C" w:rsidP="0049544C">
            <w:pPr>
              <w:jc w:val="both"/>
              <w:rPr>
                <w:sz w:val="20"/>
                <w:szCs w:val="20"/>
                <w:lang w:val="tr-TR"/>
              </w:rPr>
            </w:pPr>
            <w:r w:rsidRPr="00560D23">
              <w:rPr>
                <w:sz w:val="20"/>
                <w:szCs w:val="20"/>
              </w:rPr>
              <w:t>Elnara.Dulayeva@kaznu.kz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71656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544C" w14:paraId="76A30D7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FD9F1" w14:textId="71A370F4" w:rsidR="0049544C" w:rsidRPr="00A34354" w:rsidRDefault="0049544C" w:rsidP="0049544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8D1DB" w14:textId="77777777" w:rsidR="0049544C" w:rsidRDefault="0049544C" w:rsidP="004954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F7C08E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544C" w14:paraId="4B229AC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184C" w14:textId="2631377B" w:rsidR="0049544C" w:rsidRPr="008679E5" w:rsidRDefault="0049544C" w:rsidP="0049544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1C1C" w14:textId="77777777" w:rsidR="0049544C" w:rsidRDefault="0049544C" w:rsidP="004954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14BB7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544C" w14:paraId="4617C02D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7877A" w14:textId="492A2075" w:rsidR="0049544C" w:rsidRPr="00A34354" w:rsidRDefault="0049544C" w:rsidP="0049544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10FD" w14:textId="77777777" w:rsidR="0049544C" w:rsidRDefault="0049544C" w:rsidP="004954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98032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544C" w14:paraId="6C36DFC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98048" w14:textId="1032ED85" w:rsidR="0049544C" w:rsidRDefault="0049544C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F9BD" w14:textId="0DD64B52" w:rsidR="0049544C" w:rsidRDefault="0049544C" w:rsidP="00495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87759778877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B8841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834592A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516C9B24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596E" w14:textId="7D2E9677" w:rsidR="00594DE6" w:rsidRDefault="0049544C">
            <w:pPr>
              <w:jc w:val="center"/>
              <w:rPr>
                <w:sz w:val="20"/>
                <w:szCs w:val="20"/>
              </w:rPr>
            </w:pPr>
            <w:r w:rsidRPr="0049544C">
              <w:rPr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E88872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0443464C" w14:textId="77777777" w:rsidTr="00E521F4">
        <w:tc>
          <w:tcPr>
            <w:tcW w:w="1872" w:type="dxa"/>
            <w:shd w:val="clear" w:color="auto" w:fill="auto"/>
          </w:tcPr>
          <w:p w14:paraId="66B68DAE" w14:textId="1FCBE330" w:rsidR="00594DE6" w:rsidRDefault="00594DE6" w:rsidP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19466F0" w14:textId="6BD76773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6C665FD" w14:textId="41A89DC4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544C" w14:paraId="76C40F3B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338AEEF" w14:textId="77777777" w:rsidR="0049544C" w:rsidRDefault="0049544C" w:rsidP="0049544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  <w:p w14:paraId="422D4445" w14:textId="5EF27895" w:rsidR="00EA25F0" w:rsidRPr="00EA25F0" w:rsidRDefault="00EA25F0" w:rsidP="00EA25F0">
            <w:pPr>
              <w:rPr>
                <w:sz w:val="20"/>
                <w:szCs w:val="20"/>
              </w:rPr>
            </w:pPr>
            <w:r w:rsidRPr="00EA25F0">
              <w:rPr>
                <w:sz w:val="20"/>
                <w:szCs w:val="20"/>
              </w:rPr>
              <w:t>Целью к</w:t>
            </w:r>
            <w:r>
              <w:rPr>
                <w:sz w:val="20"/>
                <w:szCs w:val="20"/>
              </w:rPr>
              <w:t xml:space="preserve">урса является научить студентов </w:t>
            </w:r>
            <w:r w:rsidRPr="00EA25F0">
              <w:rPr>
                <w:sz w:val="20"/>
                <w:szCs w:val="20"/>
              </w:rPr>
              <w:t>адекватно передавать содержание и</w:t>
            </w:r>
          </w:p>
          <w:p w14:paraId="5DA0DBEA" w14:textId="77777777" w:rsidR="00EA25F0" w:rsidRPr="00EA25F0" w:rsidRDefault="00EA25F0" w:rsidP="00EA25F0">
            <w:pPr>
              <w:rPr>
                <w:sz w:val="20"/>
                <w:szCs w:val="20"/>
              </w:rPr>
            </w:pPr>
            <w:r w:rsidRPr="00EA25F0">
              <w:rPr>
                <w:sz w:val="20"/>
                <w:szCs w:val="20"/>
              </w:rPr>
              <w:t>стилистические особенности переводимых текстов. Задачей курса является научить</w:t>
            </w:r>
          </w:p>
          <w:p w14:paraId="7F217978" w14:textId="77777777" w:rsidR="00EA25F0" w:rsidRPr="00EA25F0" w:rsidRDefault="00EA25F0" w:rsidP="00EA25F0">
            <w:pPr>
              <w:rPr>
                <w:sz w:val="20"/>
                <w:szCs w:val="20"/>
              </w:rPr>
            </w:pPr>
            <w:r w:rsidRPr="00EA25F0">
              <w:rPr>
                <w:sz w:val="20"/>
                <w:szCs w:val="20"/>
              </w:rPr>
              <w:t>студентов определять жанр исходного текста, его проблемные участки, стилевые</w:t>
            </w:r>
          </w:p>
          <w:p w14:paraId="23EC8B9B" w14:textId="121F3569" w:rsidR="00EA25F0" w:rsidRPr="00EA25F0" w:rsidRDefault="00EA25F0" w:rsidP="00EA25F0">
            <w:pPr>
              <w:rPr>
                <w:sz w:val="20"/>
                <w:szCs w:val="20"/>
              </w:rPr>
            </w:pPr>
            <w:r w:rsidRPr="00EA25F0">
              <w:rPr>
                <w:sz w:val="20"/>
                <w:szCs w:val="20"/>
              </w:rPr>
              <w:t>особенности и находить наиболее приемлемые вариант</w:t>
            </w:r>
            <w:r>
              <w:rPr>
                <w:sz w:val="20"/>
                <w:szCs w:val="20"/>
              </w:rPr>
              <w:t xml:space="preserve">ы перевода текстов на требуемый </w:t>
            </w:r>
            <w:r w:rsidRPr="00EA25F0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зык. Студентам дается понятие </w:t>
            </w:r>
            <w:r w:rsidRPr="00EA25F0">
              <w:rPr>
                <w:sz w:val="20"/>
                <w:szCs w:val="20"/>
              </w:rPr>
              <w:t xml:space="preserve">различных </w:t>
            </w:r>
            <w:r w:rsidRPr="00EA25F0">
              <w:rPr>
                <w:sz w:val="20"/>
                <w:szCs w:val="20"/>
              </w:rPr>
              <w:lastRenderedPageBreak/>
              <w:t xml:space="preserve">техниках перевода </w:t>
            </w:r>
            <w:proofErr w:type="spellStart"/>
            <w:r w:rsidRPr="00EA25F0">
              <w:rPr>
                <w:sz w:val="20"/>
                <w:szCs w:val="20"/>
              </w:rPr>
              <w:t>общественнополитических</w:t>
            </w:r>
            <w:proofErr w:type="spellEnd"/>
            <w:r w:rsidRPr="00EA25F0">
              <w:rPr>
                <w:sz w:val="20"/>
                <w:szCs w:val="20"/>
              </w:rPr>
              <w:t xml:space="preserve"> текстов</w:t>
            </w:r>
            <w:r w:rsidRPr="00EA25F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0060B74" w14:textId="77777777" w:rsidR="0049544C" w:rsidRDefault="0049544C" w:rsidP="0049544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44B4836A" w14:textId="52F21B6F" w:rsidR="0049544C" w:rsidRPr="00171463" w:rsidRDefault="0049544C" w:rsidP="00495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  <w:shd w:val="clear" w:color="auto" w:fill="auto"/>
          </w:tcPr>
          <w:p w14:paraId="5A0906FA" w14:textId="77777777" w:rsidR="0049544C" w:rsidRDefault="0049544C" w:rsidP="00495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C6200C4" w14:textId="275D9524" w:rsidR="0049544C" w:rsidRPr="00171463" w:rsidRDefault="0049544C" w:rsidP="0049544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49544C" w14:paraId="52D1B422" w14:textId="77777777" w:rsidTr="00E521F4">
        <w:tc>
          <w:tcPr>
            <w:tcW w:w="1872" w:type="dxa"/>
            <w:vMerge/>
            <w:shd w:val="clear" w:color="auto" w:fill="auto"/>
          </w:tcPr>
          <w:p w14:paraId="5A8934D5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54A9ED5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владеет коммуникативными умениями говорения в</w:t>
            </w:r>
          </w:p>
          <w:p w14:paraId="0ABC2F31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диалогической и монологической формах - владеет</w:t>
            </w:r>
          </w:p>
          <w:p w14:paraId="706B2E29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умениями аудирования при непосредственном и</w:t>
            </w:r>
          </w:p>
          <w:p w14:paraId="5AD6C00C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опосредованном общении (на основе аудиотекста) - владеет</w:t>
            </w:r>
          </w:p>
          <w:p w14:paraId="7B926E96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умениями чтения иноязычного текста разных жанров с</w:t>
            </w:r>
          </w:p>
          <w:p w14:paraId="3BA975B7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различной глубиной и точностью проникновения в их</w:t>
            </w:r>
          </w:p>
          <w:p w14:paraId="6F15C5D2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содержания: с пониманием основного содержания, с</w:t>
            </w:r>
          </w:p>
          <w:p w14:paraId="3152E90C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выборочным пониманием нужной информации, с полным</w:t>
            </w:r>
          </w:p>
          <w:p w14:paraId="4C5ADBC4" w14:textId="54C35098" w:rsidR="0049544C" w:rsidRDefault="001C6913" w:rsidP="001C6913">
            <w:pPr>
              <w:jc w:val="both"/>
              <w:rPr>
                <w:sz w:val="20"/>
                <w:szCs w:val="20"/>
                <w:lang w:val="tr-TR"/>
              </w:rPr>
            </w:pPr>
            <w:r w:rsidRPr="001C6913">
              <w:rPr>
                <w:sz w:val="20"/>
                <w:szCs w:val="20"/>
                <w:lang w:val="tr-TR"/>
              </w:rPr>
              <w:t>пониманием и критическим пониманием текста</w:t>
            </w:r>
            <w:r w:rsidRPr="001C6913">
              <w:rPr>
                <w:sz w:val="20"/>
                <w:szCs w:val="20"/>
                <w:lang w:val="tr-TR"/>
              </w:rPr>
              <w:cr/>
            </w:r>
          </w:p>
          <w:p w14:paraId="5CBCA685" w14:textId="4C2F4445" w:rsidR="0049544C" w:rsidRPr="00171463" w:rsidRDefault="0049544C" w:rsidP="004954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C7D0265" w14:textId="4E8F4039" w:rsidR="0049544C" w:rsidRPr="00171463" w:rsidRDefault="001C6913" w:rsidP="0049544C">
            <w:pPr>
              <w:pStyle w:val="afb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91C35" w:rsidRPr="00491C35">
              <w:rPr>
                <w:rFonts w:ascii="Times New Roman" w:hAnsi="Times New Roman"/>
                <w:sz w:val="20"/>
                <w:szCs w:val="20"/>
                <w:lang w:val="x-none"/>
              </w:rPr>
              <w:t>методы и приемы перевода общественно-политических текстов</w:t>
            </w:r>
          </w:p>
        </w:tc>
      </w:tr>
      <w:tr w:rsidR="0049544C" w:rsidRPr="0049544C" w14:paraId="78AC5695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1F85537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085A64D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адекватно применяет правила построения текстов на</w:t>
            </w:r>
          </w:p>
          <w:p w14:paraId="0249AF6B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рабочих языках для достижения их связности,</w:t>
            </w:r>
          </w:p>
          <w:p w14:paraId="5FDB4E5F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lastRenderedPageBreak/>
              <w:t>последовательности, целостности на основе</w:t>
            </w:r>
          </w:p>
          <w:p w14:paraId="7B5A7CAF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композиционно-речевых форм (описание, рассуждение,</w:t>
            </w:r>
          </w:p>
          <w:p w14:paraId="596E452D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объяснение, повествование и др.) - применяет основные</w:t>
            </w:r>
          </w:p>
          <w:p w14:paraId="7660B612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способы построения аргументации в устных и письменных</w:t>
            </w:r>
          </w:p>
          <w:p w14:paraId="7735D1DD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типах текста-, умеет использовать потенциал языка для</w:t>
            </w:r>
          </w:p>
          <w:p w14:paraId="66C0F8E7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достижения коммуникативных целей и желаемого</w:t>
            </w:r>
          </w:p>
          <w:p w14:paraId="1419AC3C" w14:textId="77777777" w:rsidR="001C6913" w:rsidRPr="001C6913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воздействия (выражения мнения, согласия/несогласия,</w:t>
            </w:r>
          </w:p>
          <w:p w14:paraId="27BB185F" w14:textId="37F12601" w:rsidR="0049544C" w:rsidRDefault="001C6913" w:rsidP="001C6913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1C6913">
              <w:rPr>
                <w:sz w:val="20"/>
                <w:szCs w:val="20"/>
                <w:shd w:val="clear" w:color="auto" w:fill="FFFFFF"/>
                <w:lang w:val="tr-TR"/>
              </w:rPr>
              <w:t>желания, просьбы и т.д.)</w:t>
            </w:r>
          </w:p>
          <w:p w14:paraId="3EEA0927" w14:textId="54ADB9BB" w:rsidR="0049544C" w:rsidRPr="00171463" w:rsidRDefault="0049544C" w:rsidP="004954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73573E8" w14:textId="231E61D2" w:rsidR="0049544C" w:rsidRPr="00491C35" w:rsidRDefault="00491C35" w:rsidP="0049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- </w:t>
            </w:r>
            <w:r w:rsidRPr="00491C35">
              <w:rPr>
                <w:sz w:val="20"/>
                <w:szCs w:val="20"/>
                <w:lang w:val="kk-KZ"/>
              </w:rPr>
              <w:t>использовать на практике теоретические зна</w:t>
            </w:r>
            <w:r w:rsidRPr="00491C35">
              <w:rPr>
                <w:sz w:val="20"/>
                <w:szCs w:val="20"/>
                <w:lang w:val="kk-KZ"/>
              </w:rPr>
              <w:t xml:space="preserve">ния по стилистике, лексикологии турецкого </w:t>
            </w:r>
            <w:r w:rsidRPr="00491C35">
              <w:rPr>
                <w:sz w:val="20"/>
                <w:szCs w:val="20"/>
                <w:lang w:val="kk-KZ"/>
              </w:rPr>
              <w:t>языка, по теории перевода;</w:t>
            </w:r>
          </w:p>
        </w:tc>
      </w:tr>
      <w:tr w:rsidR="0049544C" w14:paraId="7E337A4E" w14:textId="77777777" w:rsidTr="00E521F4">
        <w:tc>
          <w:tcPr>
            <w:tcW w:w="1872" w:type="dxa"/>
            <w:vMerge/>
            <w:shd w:val="clear" w:color="auto" w:fill="auto"/>
          </w:tcPr>
          <w:p w14:paraId="06828107" w14:textId="77777777" w:rsidR="0049544C" w:rsidRPr="0015142A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4A905D33" w14:textId="009023D3" w:rsidR="0049544C" w:rsidRDefault="0049544C" w:rsidP="0049544C">
            <w:pPr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</w:p>
          <w:p w14:paraId="34E7A3FB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владеет современной научной парадигмой, имеет</w:t>
            </w:r>
          </w:p>
          <w:p w14:paraId="358AB60A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системное представление о динамике развития избранной</w:t>
            </w:r>
          </w:p>
          <w:p w14:paraId="25768004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обрасти научной и профессиональной деятельности - умеет</w:t>
            </w:r>
          </w:p>
          <w:p w14:paraId="4E19DFE3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использовать понятийный аппарат и материалы</w:t>
            </w:r>
          </w:p>
          <w:p w14:paraId="51AED76A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современных исследований в области теоретической и</w:t>
            </w:r>
          </w:p>
          <w:p w14:paraId="3B8AD014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прикладной лингвистики, переводоведения,</w:t>
            </w:r>
          </w:p>
          <w:p w14:paraId="575D6F8C" w14:textId="77777777" w:rsidR="001C6913" w:rsidRPr="001C691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лингводидактики и теории межкультурной коммуникации</w:t>
            </w:r>
          </w:p>
          <w:p w14:paraId="579C966D" w14:textId="368D375C" w:rsidR="0049544C" w:rsidRPr="00171463" w:rsidRDefault="001C6913" w:rsidP="001C6913">
            <w:pPr>
              <w:jc w:val="both"/>
              <w:rPr>
                <w:sz w:val="20"/>
                <w:szCs w:val="20"/>
                <w:lang w:val="kk-KZ"/>
              </w:rPr>
            </w:pPr>
            <w:r w:rsidRPr="001C6913">
              <w:rPr>
                <w:sz w:val="20"/>
                <w:szCs w:val="20"/>
                <w:lang w:val="kk-KZ"/>
              </w:rPr>
              <w:t>для решения профессиональных задач</w:t>
            </w:r>
          </w:p>
        </w:tc>
        <w:tc>
          <w:tcPr>
            <w:tcW w:w="4678" w:type="dxa"/>
            <w:shd w:val="clear" w:color="auto" w:fill="auto"/>
          </w:tcPr>
          <w:p w14:paraId="3BBF07EC" w14:textId="58E15531" w:rsidR="00491C35" w:rsidRPr="00491C35" w:rsidRDefault="00491C35" w:rsidP="00491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6F6F6"/>
                <w:lang w:val="kk-KZ"/>
              </w:rPr>
              <w:t xml:space="preserve">- </w:t>
            </w:r>
            <w:r w:rsidRPr="00491C35">
              <w:rPr>
                <w:sz w:val="20"/>
                <w:szCs w:val="20"/>
              </w:rPr>
              <w:t>самостоятельно применять методы и приемы перевода текстов общественно-политического</w:t>
            </w:r>
          </w:p>
          <w:p w14:paraId="6BCBA2DA" w14:textId="2A9FB649" w:rsidR="0049544C" w:rsidRPr="00491C35" w:rsidRDefault="00491C35" w:rsidP="00491C35">
            <w:pPr>
              <w:rPr>
                <w:sz w:val="20"/>
                <w:szCs w:val="20"/>
              </w:rPr>
            </w:pPr>
            <w:r w:rsidRPr="00491C35">
              <w:rPr>
                <w:sz w:val="20"/>
                <w:szCs w:val="20"/>
              </w:rPr>
              <w:t>характера</w:t>
            </w:r>
          </w:p>
        </w:tc>
      </w:tr>
      <w:tr w:rsidR="0049544C" w:rsidRPr="0049544C" w14:paraId="1843F2A0" w14:textId="77777777" w:rsidTr="00E521F4">
        <w:tc>
          <w:tcPr>
            <w:tcW w:w="1872" w:type="dxa"/>
            <w:vMerge/>
            <w:shd w:val="clear" w:color="auto" w:fill="auto"/>
          </w:tcPr>
          <w:p w14:paraId="17E7FEF2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4BAF6FF" w14:textId="77777777" w:rsidR="0049544C" w:rsidRDefault="0049544C" w:rsidP="0049544C">
            <w:pPr>
              <w:jc w:val="both"/>
              <w:rPr>
                <w:sz w:val="20"/>
                <w:szCs w:val="20"/>
              </w:rPr>
            </w:pPr>
          </w:p>
          <w:p w14:paraId="3A2C4017" w14:textId="1927A963" w:rsidR="0049544C" w:rsidRPr="008A4B94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588261B2" w14:textId="77777777" w:rsidR="0049544C" w:rsidRDefault="0049544C" w:rsidP="0049544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4927D5DA" w14:textId="19651FC6" w:rsidR="0049544C" w:rsidRPr="00523A46" w:rsidRDefault="001C6913" w:rsidP="001C691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-</w:t>
            </w:r>
            <w:r w:rsidRPr="001C6913">
              <w:rPr>
                <w:sz w:val="20"/>
                <w:szCs w:val="20"/>
                <w:lang w:val="kk-KZ"/>
              </w:rPr>
              <w:t>должен владеть:</w:t>
            </w:r>
            <w:r w:rsidRPr="001C6913">
              <w:rPr>
                <w:sz w:val="20"/>
                <w:szCs w:val="20"/>
                <w:lang w:val="kk-KZ"/>
              </w:rPr>
              <w:t xml:space="preserve"> </w:t>
            </w:r>
            <w:r w:rsidRPr="001C6913">
              <w:rPr>
                <w:sz w:val="20"/>
                <w:szCs w:val="20"/>
                <w:lang w:val="kk-KZ"/>
              </w:rPr>
              <w:t>навыками работы со словарями</w:t>
            </w:r>
          </w:p>
        </w:tc>
      </w:tr>
      <w:tr w:rsidR="0049544C" w14:paraId="0AB763D9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B4D5" w14:textId="77777777" w:rsidR="0049544C" w:rsidRDefault="0049544C" w:rsidP="0049544C">
            <w:pPr>
              <w:rPr>
                <w:b/>
                <w:sz w:val="20"/>
                <w:szCs w:val="20"/>
              </w:rPr>
            </w:pPr>
          </w:p>
          <w:p w14:paraId="01BFA338" w14:textId="71A5D11A" w:rsidR="0049544C" w:rsidRDefault="0049544C" w:rsidP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1B695B" w14:textId="77777777" w:rsidR="0049544C" w:rsidRDefault="0049544C" w:rsidP="0049544C">
            <w:pPr>
              <w:rPr>
                <w:snapToGrid w:val="0"/>
                <w:sz w:val="20"/>
                <w:szCs w:val="20"/>
              </w:rPr>
            </w:pPr>
          </w:p>
          <w:p w14:paraId="2FE54C93" w14:textId="1CEACF32" w:rsidR="0049544C" w:rsidRDefault="0049544C" w:rsidP="0049544C">
            <w:pPr>
              <w:rPr>
                <w:b/>
                <w:sz w:val="20"/>
                <w:szCs w:val="20"/>
              </w:rPr>
            </w:pPr>
          </w:p>
        </w:tc>
      </w:tr>
      <w:tr w:rsidR="0049544C" w14:paraId="6817E581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E280A" w14:textId="69968EA1" w:rsid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E7EA" w14:textId="274CAA8A" w:rsidR="0049544C" w:rsidRPr="00520D52" w:rsidRDefault="0049544C" w:rsidP="0049544C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</w:p>
        </w:tc>
      </w:tr>
      <w:tr w:rsidR="0049544C" w:rsidRPr="00D679E0" w14:paraId="5FD9F70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7C79" w14:textId="4FEA9D11" w:rsidR="0049544C" w:rsidRDefault="0049544C" w:rsidP="004954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15A2" w14:textId="77777777" w:rsidR="0049544C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49544C">
              <w:rPr>
                <w:b/>
                <w:bCs/>
              </w:rPr>
              <w:t>Литература и ресурсы**</w:t>
            </w:r>
          </w:p>
          <w:p w14:paraId="1708C72B" w14:textId="77777777" w:rsidR="00EA25F0" w:rsidRDefault="00EA25F0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  <w:p w14:paraId="46CD8AB2" w14:textId="77777777" w:rsidR="00EA25F0" w:rsidRDefault="00EA25F0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  <w:p w14:paraId="2C3F2214" w14:textId="424A8018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1</w:t>
            </w:r>
            <w:r w:rsidRPr="00C875B9">
              <w:rPr>
                <w:bCs/>
              </w:rPr>
              <w:t xml:space="preserve"> Пассов Е.И. Коммуникативный метод обучения иноязычному</w:t>
            </w:r>
          </w:p>
          <w:p w14:paraId="0D0B212A" w14:textId="77777777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C875B9">
              <w:rPr>
                <w:bCs/>
              </w:rPr>
              <w:t>говорению. – М. Просвещение,1985 -223.</w:t>
            </w:r>
          </w:p>
          <w:p w14:paraId="7F03F373" w14:textId="6BFC3641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2</w:t>
            </w:r>
            <w:r w:rsidRPr="00C875B9">
              <w:rPr>
                <w:bCs/>
              </w:rPr>
              <w:t xml:space="preserve"> Пассов Е.И. Технология коммуникативного обучения иноязычной</w:t>
            </w:r>
          </w:p>
          <w:p w14:paraId="559F8B42" w14:textId="77777777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C875B9">
              <w:rPr>
                <w:bCs/>
              </w:rPr>
              <w:t>культуре. –М., 1989. -137.</w:t>
            </w:r>
          </w:p>
          <w:p w14:paraId="64AE4A9A" w14:textId="11646143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3</w:t>
            </w:r>
            <w:r w:rsidRPr="00C875B9">
              <w:rPr>
                <w:bCs/>
              </w:rPr>
              <w:t xml:space="preserve">Жолдыбаева Г.Т. </w:t>
            </w:r>
            <w:proofErr w:type="spellStart"/>
            <w:r w:rsidRPr="00C875B9">
              <w:rPr>
                <w:bCs/>
              </w:rPr>
              <w:t>Коммуникативті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оқыту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технологиясының</w:t>
            </w:r>
            <w:proofErr w:type="spellEnd"/>
            <w:r w:rsidRPr="00C875B9">
              <w:rPr>
                <w:bCs/>
              </w:rPr>
              <w:t xml:space="preserve"> теория</w:t>
            </w:r>
          </w:p>
          <w:p w14:paraId="0D70D7CE" w14:textId="77777777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proofErr w:type="spellStart"/>
            <w:r w:rsidRPr="00C875B9">
              <w:rPr>
                <w:bCs/>
              </w:rPr>
              <w:t>және</w:t>
            </w:r>
            <w:proofErr w:type="spellEnd"/>
            <w:r w:rsidRPr="00C875B9">
              <w:rPr>
                <w:bCs/>
              </w:rPr>
              <w:t xml:space="preserve"> практика </w:t>
            </w:r>
            <w:proofErr w:type="spellStart"/>
            <w:r w:rsidRPr="00C875B9">
              <w:rPr>
                <w:bCs/>
              </w:rPr>
              <w:t>тұрғысынан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жүзеге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асырылуы</w:t>
            </w:r>
            <w:proofErr w:type="spellEnd"/>
            <w:r w:rsidRPr="00C875B9">
              <w:rPr>
                <w:bCs/>
              </w:rPr>
              <w:t>. «</w:t>
            </w:r>
            <w:proofErr w:type="spellStart"/>
            <w:r w:rsidRPr="00C875B9">
              <w:rPr>
                <w:bCs/>
              </w:rPr>
              <w:t>Ағылшын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тілі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мектепте</w:t>
            </w:r>
            <w:proofErr w:type="spellEnd"/>
            <w:r w:rsidRPr="00C875B9">
              <w:rPr>
                <w:bCs/>
              </w:rPr>
              <w:t>»</w:t>
            </w:r>
          </w:p>
          <w:p w14:paraId="3D13B5DB" w14:textId="77777777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proofErr w:type="spellStart"/>
            <w:r w:rsidRPr="00C875B9">
              <w:rPr>
                <w:bCs/>
              </w:rPr>
              <w:t>Республикалық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ғылыми</w:t>
            </w:r>
            <w:proofErr w:type="spellEnd"/>
            <w:r w:rsidRPr="00C875B9">
              <w:rPr>
                <w:bCs/>
              </w:rPr>
              <w:t xml:space="preserve">- </w:t>
            </w:r>
            <w:proofErr w:type="spellStart"/>
            <w:r w:rsidRPr="00C875B9">
              <w:rPr>
                <w:bCs/>
              </w:rPr>
              <w:t>әдістемелік</w:t>
            </w:r>
            <w:proofErr w:type="spellEnd"/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педагогикалық</w:t>
            </w:r>
            <w:proofErr w:type="spellEnd"/>
            <w:r w:rsidRPr="00C875B9">
              <w:rPr>
                <w:bCs/>
              </w:rPr>
              <w:t xml:space="preserve"> журнал № 16 2007. - 8-</w:t>
            </w:r>
          </w:p>
          <w:p w14:paraId="383458FE" w14:textId="77777777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C875B9">
              <w:rPr>
                <w:bCs/>
              </w:rPr>
              <w:t xml:space="preserve">10 </w:t>
            </w:r>
            <w:proofErr w:type="spellStart"/>
            <w:r w:rsidRPr="00C875B9">
              <w:rPr>
                <w:bCs/>
              </w:rPr>
              <w:t>бб</w:t>
            </w:r>
            <w:proofErr w:type="spellEnd"/>
            <w:r w:rsidRPr="00C875B9">
              <w:rPr>
                <w:bCs/>
              </w:rPr>
              <w:t>.</w:t>
            </w:r>
          </w:p>
          <w:p w14:paraId="4B46D839" w14:textId="7F816AD9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4</w:t>
            </w:r>
            <w:r w:rsidRPr="00C875B9">
              <w:rPr>
                <w:bCs/>
              </w:rPr>
              <w:t xml:space="preserve"> </w:t>
            </w:r>
            <w:proofErr w:type="spellStart"/>
            <w:r w:rsidRPr="00C875B9">
              <w:rPr>
                <w:bCs/>
              </w:rPr>
              <w:t>Мильруд</w:t>
            </w:r>
            <w:proofErr w:type="spellEnd"/>
            <w:r w:rsidRPr="00C875B9">
              <w:rPr>
                <w:bCs/>
              </w:rPr>
              <w:t xml:space="preserve"> Р.П; Максимова И.Р. Современные концептуальные</w:t>
            </w:r>
          </w:p>
          <w:p w14:paraId="77E1D546" w14:textId="77777777" w:rsidR="00C875B9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C875B9">
              <w:rPr>
                <w:bCs/>
              </w:rPr>
              <w:t>принципы коммуникативного обучения иностранным языкам / Р.П.</w:t>
            </w:r>
          </w:p>
          <w:p w14:paraId="564EB2D8" w14:textId="2DBFE514" w:rsidR="00EA25F0" w:rsidRPr="00C875B9" w:rsidRDefault="00C875B9" w:rsidP="00C87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proofErr w:type="spellStart"/>
            <w:r w:rsidRPr="00C875B9">
              <w:rPr>
                <w:bCs/>
              </w:rPr>
              <w:t>Мильруд</w:t>
            </w:r>
            <w:proofErr w:type="spellEnd"/>
            <w:r w:rsidRPr="00C875B9">
              <w:rPr>
                <w:bCs/>
              </w:rPr>
              <w:t xml:space="preserve">; </w:t>
            </w:r>
            <w:proofErr w:type="spellStart"/>
            <w:r w:rsidRPr="00C875B9">
              <w:rPr>
                <w:bCs/>
              </w:rPr>
              <w:t>И.Р.Максимова</w:t>
            </w:r>
            <w:proofErr w:type="spellEnd"/>
            <w:r w:rsidRPr="00C875B9">
              <w:rPr>
                <w:bCs/>
              </w:rPr>
              <w:t xml:space="preserve"> // Лингвистика. 1999. - № 8.С.9-15</w:t>
            </w:r>
            <w:r w:rsidRPr="00C875B9">
              <w:rPr>
                <w:bCs/>
              </w:rPr>
              <w:cr/>
            </w:r>
          </w:p>
          <w:p w14:paraId="7620D441" w14:textId="77777777" w:rsidR="0049544C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49544C">
              <w:rPr>
                <w:b/>
                <w:bCs/>
              </w:rPr>
              <w:t xml:space="preserve"> </w:t>
            </w:r>
            <w:r w:rsidRPr="0049544C">
              <w:rPr>
                <w:b/>
                <w:bCs/>
              </w:rPr>
              <w:tab/>
            </w:r>
          </w:p>
          <w:p w14:paraId="79968E61" w14:textId="77777777" w:rsidR="0049544C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  <w:p w14:paraId="138E12A5" w14:textId="647BB9DF" w:rsidR="0049544C" w:rsidRPr="0049544C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49544C">
              <w:rPr>
                <w:b/>
                <w:bCs/>
              </w:rPr>
              <w:t xml:space="preserve">Интернет ресурсы </w:t>
            </w:r>
          </w:p>
          <w:p w14:paraId="47C8D747" w14:textId="51712D71" w:rsidR="00D679E0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</w:p>
          <w:p w14:paraId="7EF7A79D" w14:textId="77777777" w:rsidR="00D679E0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D679E0">
              <w:rPr>
                <w:bCs/>
              </w:rPr>
              <w:t>https://core.ac.uk/download/pdf/14524579.pdf</w:t>
            </w:r>
          </w:p>
          <w:p w14:paraId="7DE636A8" w14:textId="77777777" w:rsidR="00D679E0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D679E0">
              <w:rPr>
                <w:bCs/>
              </w:rPr>
              <w:t>http://ceviribilim.com/?page_id=1496</w:t>
            </w:r>
          </w:p>
          <w:p w14:paraId="03CBB85B" w14:textId="77777777" w:rsidR="00D679E0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D679E0">
              <w:rPr>
                <w:bCs/>
              </w:rPr>
              <w:lastRenderedPageBreak/>
              <w:t>http://dad.boun.edu.tr/tr/download/article-file/303012</w:t>
            </w:r>
          </w:p>
          <w:p w14:paraId="396C2F22" w14:textId="77777777" w:rsidR="00D679E0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D679E0">
              <w:rPr>
                <w:bCs/>
              </w:rPr>
              <w:t>http://webcache.googleusercontent.com/search?q=cache:W_0xlWfXj7oJ:dergisosyalbil.selcuk.edu.t</w:t>
            </w:r>
          </w:p>
          <w:p w14:paraId="06590E69" w14:textId="77777777" w:rsidR="00D679E0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US"/>
              </w:rPr>
            </w:pPr>
            <w:r w:rsidRPr="00D679E0">
              <w:rPr>
                <w:bCs/>
                <w:lang w:val="en-US"/>
              </w:rPr>
              <w:t>r/</w:t>
            </w:r>
            <w:proofErr w:type="spellStart"/>
            <w:r w:rsidRPr="00D679E0">
              <w:rPr>
                <w:bCs/>
                <w:lang w:val="en-US"/>
              </w:rPr>
              <w:t>susbed</w:t>
            </w:r>
            <w:proofErr w:type="spellEnd"/>
            <w:r w:rsidRPr="00D679E0">
              <w:rPr>
                <w:bCs/>
                <w:lang w:val="en-US"/>
              </w:rPr>
              <w:t>/article/download/717/669+&amp;cd=8&amp;hl=</w:t>
            </w:r>
            <w:proofErr w:type="spellStart"/>
            <w:r w:rsidRPr="00D679E0">
              <w:rPr>
                <w:bCs/>
                <w:lang w:val="en-US"/>
              </w:rPr>
              <w:t>ru&amp;ct</w:t>
            </w:r>
            <w:proofErr w:type="spellEnd"/>
            <w:r w:rsidRPr="00D679E0">
              <w:rPr>
                <w:bCs/>
                <w:lang w:val="en-US"/>
              </w:rPr>
              <w:t>=</w:t>
            </w:r>
            <w:proofErr w:type="spellStart"/>
            <w:r w:rsidRPr="00D679E0">
              <w:rPr>
                <w:bCs/>
                <w:lang w:val="en-US"/>
              </w:rPr>
              <w:t>clnk&amp;gl</w:t>
            </w:r>
            <w:proofErr w:type="spellEnd"/>
            <w:r w:rsidRPr="00D679E0">
              <w:rPr>
                <w:bCs/>
                <w:lang w:val="en-US"/>
              </w:rPr>
              <w:t>=</w:t>
            </w:r>
            <w:proofErr w:type="spellStart"/>
            <w:r w:rsidRPr="00D679E0">
              <w:rPr>
                <w:bCs/>
                <w:lang w:val="en-US"/>
              </w:rPr>
              <w:t>kz</w:t>
            </w:r>
            <w:proofErr w:type="spellEnd"/>
          </w:p>
          <w:p w14:paraId="218A8A91" w14:textId="77777777" w:rsidR="00D679E0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US"/>
              </w:rPr>
            </w:pPr>
            <w:r w:rsidRPr="00D679E0">
              <w:rPr>
                <w:bCs/>
                <w:lang w:val="en-US"/>
              </w:rPr>
              <w:t>https://www.ceviriblog.com/2012/05/16/ceviri-tarihi/</w:t>
            </w:r>
          </w:p>
          <w:p w14:paraId="034CEF87" w14:textId="5AF2ADE6" w:rsidR="0049544C" w:rsidRPr="00D679E0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US"/>
              </w:rPr>
            </w:pPr>
            <w:r w:rsidRPr="00D679E0">
              <w:rPr>
                <w:bCs/>
                <w:lang w:val="en-US"/>
              </w:rPr>
              <w:t>https://www.hedeftercume.com/turkiye-ceviri-tarihi/</w:t>
            </w:r>
          </w:p>
          <w:p w14:paraId="1FE10E6F" w14:textId="77777777" w:rsidR="0049544C" w:rsidRPr="00D679E0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lang w:val="en-US"/>
              </w:rPr>
            </w:pPr>
          </w:p>
          <w:p w14:paraId="17C0F093" w14:textId="62414069" w:rsidR="0049544C" w:rsidRPr="0015142A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</w:tr>
    </w:tbl>
    <w:p w14:paraId="47E63676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49544C" w14:paraId="10A8C829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343D" w14:textId="77777777" w:rsidR="00594DE6" w:rsidRDefault="00594DE6" w:rsidP="008679E5">
            <w:pPr>
              <w:rPr>
                <w:b/>
                <w:sz w:val="20"/>
                <w:szCs w:val="20"/>
                <w:lang w:val="kk-KZ"/>
              </w:rPr>
            </w:pPr>
          </w:p>
          <w:p w14:paraId="65C416D2" w14:textId="61FA1139" w:rsidR="0049544C" w:rsidRPr="00EC3017" w:rsidRDefault="0049544C" w:rsidP="008679E5">
            <w:pPr>
              <w:rPr>
                <w:b/>
                <w:sz w:val="20"/>
                <w:szCs w:val="20"/>
                <w:lang w:val="kk-KZ"/>
              </w:rPr>
            </w:pPr>
            <w:r w:rsidRPr="0049544C">
              <w:rPr>
                <w:b/>
                <w:sz w:val="20"/>
                <w:szCs w:val="20"/>
                <w:lang w:val="kk-KZ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39E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Правила академического поведения:</w:t>
            </w:r>
          </w:p>
          <w:p w14:paraId="21B52CAF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14:paraId="3E80004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F97814E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Академические ценности:</w:t>
            </w:r>
          </w:p>
          <w:p w14:paraId="02485B31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2CDF0FB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21166FD" w14:textId="046A99B5" w:rsidR="00594DE6" w:rsidRPr="00EF5EC4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Студенты с ограниченными возможностями могут получать консультационную помощь по е-адресу Elnara.Dulayeva@kaznu.kz.</w:t>
            </w:r>
          </w:p>
        </w:tc>
      </w:tr>
      <w:tr w:rsidR="00594DE6" w:rsidRPr="00AC011C" w14:paraId="6E201D37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A312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05815B28" w14:textId="77777777" w:rsidR="0049544C" w:rsidRDefault="0049544C">
            <w:pPr>
              <w:rPr>
                <w:b/>
                <w:sz w:val="20"/>
                <w:szCs w:val="20"/>
              </w:rPr>
            </w:pPr>
          </w:p>
          <w:p w14:paraId="4E92CA39" w14:textId="040C926B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Политика оценивания и аттестации</w:t>
            </w:r>
          </w:p>
          <w:p w14:paraId="7064CB7D" w14:textId="77777777" w:rsidR="0049544C" w:rsidRDefault="0049544C">
            <w:pPr>
              <w:rPr>
                <w:b/>
                <w:sz w:val="20"/>
                <w:szCs w:val="20"/>
              </w:rPr>
            </w:pPr>
          </w:p>
          <w:p w14:paraId="361394FA" w14:textId="02F3A0E8" w:rsidR="0049544C" w:rsidRPr="00EC3017" w:rsidRDefault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7AB0" w14:textId="77777777" w:rsidR="00594DE6" w:rsidRDefault="00594DE6">
            <w:pPr>
              <w:jc w:val="both"/>
              <w:rPr>
                <w:b/>
                <w:sz w:val="20"/>
                <w:szCs w:val="20"/>
              </w:rPr>
            </w:pPr>
          </w:p>
          <w:p w14:paraId="097807A6" w14:textId="77777777" w:rsidR="0049544C" w:rsidRPr="0049544C" w:rsidRDefault="0049544C" w:rsidP="0049544C">
            <w:pPr>
              <w:jc w:val="both"/>
              <w:rPr>
                <w:sz w:val="20"/>
                <w:szCs w:val="20"/>
              </w:rPr>
            </w:pPr>
            <w:proofErr w:type="spellStart"/>
            <w:r w:rsidRPr="0049544C">
              <w:rPr>
                <w:sz w:val="20"/>
                <w:szCs w:val="20"/>
              </w:rPr>
              <w:t>Критериальное</w:t>
            </w:r>
            <w:proofErr w:type="spellEnd"/>
            <w:r w:rsidRPr="0049544C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49544C">
              <w:rPr>
                <w:sz w:val="20"/>
                <w:szCs w:val="20"/>
              </w:rPr>
              <w:t>сформированности</w:t>
            </w:r>
            <w:proofErr w:type="spellEnd"/>
            <w:r w:rsidRPr="0049544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486F3A65" w14:textId="5CCA26CC" w:rsidR="0049544C" w:rsidRPr="00EC3017" w:rsidRDefault="0049544C" w:rsidP="0049544C">
            <w:pPr>
              <w:jc w:val="both"/>
              <w:rPr>
                <w:sz w:val="20"/>
                <w:szCs w:val="20"/>
              </w:rPr>
            </w:pPr>
            <w:proofErr w:type="spellStart"/>
            <w:r w:rsidRPr="0049544C">
              <w:rPr>
                <w:sz w:val="20"/>
                <w:szCs w:val="20"/>
              </w:rPr>
              <w:t>Суммативное</w:t>
            </w:r>
            <w:proofErr w:type="spellEnd"/>
            <w:r w:rsidRPr="0049544C">
              <w:rPr>
                <w:sz w:val="20"/>
                <w:szCs w:val="20"/>
              </w:rPr>
              <w:t xml:space="preserve"> оценивание: оценивание активности работы в аудитории (на </w:t>
            </w:r>
            <w:proofErr w:type="spellStart"/>
            <w:r w:rsidRPr="0049544C">
              <w:rPr>
                <w:sz w:val="20"/>
                <w:szCs w:val="20"/>
              </w:rPr>
              <w:t>вебинаре</w:t>
            </w:r>
            <w:proofErr w:type="spellEnd"/>
            <w:r w:rsidRPr="0049544C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14:paraId="610DAFBB" w14:textId="51461D80" w:rsidR="00594DE6" w:rsidRPr="00AC011C" w:rsidRDefault="0049544C">
      <w:pPr>
        <w:rPr>
          <w:b/>
          <w:sz w:val="20"/>
          <w:szCs w:val="20"/>
          <w:highlight w:val="green"/>
        </w:rPr>
      </w:pPr>
      <w:r>
        <w:rPr>
          <w:b/>
          <w:sz w:val="20"/>
          <w:szCs w:val="20"/>
          <w:lang w:val="tr-TR"/>
        </w:rPr>
        <w:t xml:space="preserve">                                                    </w:t>
      </w:r>
      <w:r w:rsidRPr="0049544C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68B2EBBD" w14:textId="77777777" w:rsidR="00DD4C83" w:rsidRDefault="00DD4C83">
      <w:pPr>
        <w:jc w:val="center"/>
        <w:rPr>
          <w:b/>
          <w:sz w:val="20"/>
          <w:szCs w:val="20"/>
          <w:lang w:val="kk-KZ"/>
        </w:rPr>
      </w:pPr>
    </w:p>
    <w:p w14:paraId="2DE99B34" w14:textId="77777777" w:rsidR="0049544C" w:rsidRDefault="0049544C">
      <w:pPr>
        <w:jc w:val="center"/>
        <w:rPr>
          <w:b/>
          <w:sz w:val="20"/>
          <w:szCs w:val="20"/>
        </w:rPr>
      </w:pPr>
    </w:p>
    <w:tbl>
      <w:tblPr>
        <w:tblStyle w:val="afa"/>
        <w:tblW w:w="13258" w:type="dxa"/>
        <w:tblInd w:w="-572" w:type="dxa"/>
        <w:tblLook w:val="04A0" w:firstRow="1" w:lastRow="0" w:firstColumn="1" w:lastColumn="0" w:noHBand="0" w:noVBand="1"/>
      </w:tblPr>
      <w:tblGrid>
        <w:gridCol w:w="951"/>
        <w:gridCol w:w="7085"/>
        <w:gridCol w:w="1150"/>
        <w:gridCol w:w="1006"/>
        <w:gridCol w:w="958"/>
        <w:gridCol w:w="192"/>
        <w:gridCol w:w="766"/>
        <w:gridCol w:w="192"/>
        <w:gridCol w:w="958"/>
      </w:tblGrid>
      <w:tr w:rsidR="00DD4C83" w14:paraId="54A6141C" w14:textId="77777777" w:rsidTr="00582178">
        <w:trPr>
          <w:gridAfter w:val="5"/>
          <w:wAfter w:w="3066" w:type="dxa"/>
        </w:trPr>
        <w:tc>
          <w:tcPr>
            <w:tcW w:w="951" w:type="dxa"/>
          </w:tcPr>
          <w:p w14:paraId="330A9BD6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085" w:type="dxa"/>
          </w:tcPr>
          <w:p w14:paraId="390922FB" w14:textId="409BD137" w:rsidR="00DD4C83" w:rsidRPr="00DD4C83" w:rsidRDefault="0051630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6306">
              <w:rPr>
                <w:b/>
                <w:sz w:val="20"/>
                <w:szCs w:val="20"/>
              </w:rPr>
              <w:t>Название те</w:t>
            </w:r>
            <w:r w:rsidR="00F56FB5">
              <w:rPr>
                <w:b/>
                <w:sz w:val="20"/>
                <w:szCs w:val="20"/>
              </w:rPr>
              <w:t>мы</w:t>
            </w:r>
            <w:r w:rsidR="00F56FB5">
              <w:t xml:space="preserve"> </w:t>
            </w:r>
            <w:r w:rsidR="00F56FB5">
              <w:rPr>
                <w:b/>
                <w:sz w:val="20"/>
                <w:szCs w:val="20"/>
              </w:rPr>
              <w:t xml:space="preserve">Основные СМИ В Турции </w:t>
            </w:r>
          </w:p>
        </w:tc>
        <w:tc>
          <w:tcPr>
            <w:tcW w:w="1150" w:type="dxa"/>
          </w:tcPr>
          <w:p w14:paraId="04FE9EF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E8FC08A" w14:textId="7469816F" w:rsidR="00516306" w:rsidRPr="00DD4C83" w:rsidRDefault="0051630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1006" w:type="dxa"/>
          </w:tcPr>
          <w:p w14:paraId="4C1153F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E37B381" w14:textId="77777777" w:rsidR="00516306" w:rsidRPr="00516306" w:rsidRDefault="00516306" w:rsidP="005163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Макс.</w:t>
            </w:r>
          </w:p>
          <w:p w14:paraId="5F0818A3" w14:textId="59EE2691" w:rsidR="00516306" w:rsidRPr="00DD4C83" w:rsidRDefault="00516306" w:rsidP="005163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балл***</w:t>
            </w:r>
          </w:p>
        </w:tc>
      </w:tr>
      <w:tr w:rsidR="00DD4C83" w:rsidRPr="0015142A" w14:paraId="0BCE0EB9" w14:textId="77777777" w:rsidTr="00582178">
        <w:trPr>
          <w:gridAfter w:val="5"/>
          <w:wAfter w:w="3066" w:type="dxa"/>
        </w:trPr>
        <w:tc>
          <w:tcPr>
            <w:tcW w:w="951" w:type="dxa"/>
          </w:tcPr>
          <w:p w14:paraId="396253B9" w14:textId="7544A324" w:rsidR="00DD4C83" w:rsidRPr="00BC03A8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7085" w:type="dxa"/>
          </w:tcPr>
          <w:p w14:paraId="6D7F8F80" w14:textId="3E25EFFC" w:rsidR="0049544C" w:rsidRPr="00F56FB5" w:rsidRDefault="00A42B59" w:rsidP="00F56FB5">
            <w:pPr>
              <w:jc w:val="both"/>
              <w:rPr>
                <w:rStyle w:val="afc"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DD4C83" w:rsidRPr="00171463">
              <w:rPr>
                <w:b/>
                <w:sz w:val="20"/>
                <w:szCs w:val="20"/>
              </w:rPr>
              <w:t xml:space="preserve"> 1</w:t>
            </w:r>
            <w:r w:rsidR="00DD4C83" w:rsidRPr="00F56FB5">
              <w:rPr>
                <w:sz w:val="20"/>
                <w:szCs w:val="20"/>
              </w:rPr>
              <w:t xml:space="preserve">. </w:t>
            </w:r>
            <w:r w:rsidR="0015142A" w:rsidRPr="00F56FB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Вводное занятие: понятие</w:t>
            </w:r>
            <w:r w:rsidR="00F56FB5">
              <w:rPr>
                <w:bCs/>
                <w:sz w:val="20"/>
                <w:szCs w:val="20"/>
                <w:lang w:val="kk-KZ"/>
              </w:rPr>
              <w:t xml:space="preserve"> публицистического стиля; виды СМИ (газета, журнал, ТВ, радио) и их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особенност</w:t>
            </w:r>
          </w:p>
          <w:p w14:paraId="11600CCD" w14:textId="22ED1D47" w:rsidR="00C74AD4" w:rsidRPr="00171463" w:rsidRDefault="00C74AD4" w:rsidP="0049544C">
            <w:pPr>
              <w:rPr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2CD7D390" w14:textId="653395E9" w:rsidR="00DD4C83" w:rsidRPr="0015142A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6EDC12E7" w14:textId="4A180071" w:rsidR="00DD4C83" w:rsidRPr="0015142A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DD4C83" w14:paraId="159F59E0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69C74F51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E3ABAC2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085" w:type="dxa"/>
          </w:tcPr>
          <w:p w14:paraId="0BC7D26D" w14:textId="11A2F473" w:rsidR="0049544C" w:rsidRPr="00F56FB5" w:rsidRDefault="00A42B59" w:rsidP="0049544C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BC03A8" w:rsidRPr="00171463">
              <w:rPr>
                <w:b/>
                <w:bCs/>
                <w:sz w:val="20"/>
                <w:szCs w:val="20"/>
                <w:lang w:val="kk-KZ"/>
              </w:rPr>
              <w:t xml:space="preserve"> 2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Вводное занятие: понятие публицистического стиля; виды СМИ (газета, журнал, ТВ, радио) и их особенност</w:t>
            </w:r>
          </w:p>
          <w:p w14:paraId="2D0C0814" w14:textId="3B6A2A59" w:rsidR="00DD4C83" w:rsidRDefault="00A42B59" w:rsidP="00F56FB5">
            <w:pPr>
              <w:tabs>
                <w:tab w:val="left" w:pos="1276"/>
              </w:tabs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СРСП </w:t>
            </w:r>
            <w:r w:rsidRPr="00F56FB5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 Консультация и прием СРС</w:t>
            </w:r>
            <w:r w:rsidR="00F56FB5" w:rsidRPr="00F56FB5">
              <w:t xml:space="preserve"> </w:t>
            </w:r>
            <w:r w:rsidR="00F56FB5" w:rsidRPr="00F56FB5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Учет активной работы на занятии. Контроль выполнения домашнего задания</w:t>
            </w:r>
            <w:r w:rsidR="00F56FB5" w:rsidRPr="00F56F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4E1B6045" w14:textId="07F715CD" w:rsidR="00A42B59" w:rsidRPr="00171463" w:rsidRDefault="00A42B59" w:rsidP="00BC03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B490EF6" w14:textId="36F9237C" w:rsidR="00DD4C83" w:rsidRPr="00BC03A8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0CCFA952" w14:textId="52C0A566" w:rsidR="00DD4C83" w:rsidRPr="00BC03A8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DD4C83" w:rsidRPr="0049544C" w14:paraId="63BCE6AA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3649A989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03A3FC14" w14:textId="45011C7B" w:rsidR="00DD4C83" w:rsidRDefault="00A42B59" w:rsidP="0049544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42B59">
              <w:rPr>
                <w:b/>
                <w:sz w:val="20"/>
                <w:szCs w:val="20"/>
              </w:rPr>
              <w:t>СРСП</w:t>
            </w:r>
            <w:r w:rsidR="00DD4C83" w:rsidRPr="00171463">
              <w:rPr>
                <w:b/>
                <w:sz w:val="20"/>
                <w:szCs w:val="20"/>
              </w:rPr>
              <w:t xml:space="preserve"> 1. </w:t>
            </w:r>
          </w:p>
          <w:p w14:paraId="0EDD54CB" w14:textId="2EE4B29C" w:rsidR="0049544C" w:rsidRPr="00F2391F" w:rsidRDefault="00F2391F" w:rsidP="0049544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2391F">
              <w:rPr>
                <w:b/>
                <w:sz w:val="20"/>
                <w:szCs w:val="20"/>
                <w:lang w:val="kk-KZ"/>
              </w:rPr>
              <w:t>Консультация и прием СРС</w:t>
            </w:r>
          </w:p>
          <w:p w14:paraId="1F8EEE99" w14:textId="77777777" w:rsidR="007F6A9D" w:rsidRDefault="007F6A9D" w:rsidP="007F6A9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u w:val="single"/>
                <w:lang w:val="kk-KZ"/>
              </w:rPr>
            </w:pPr>
          </w:p>
          <w:p w14:paraId="6963FB3B" w14:textId="5C0AA5FE" w:rsidR="0049544C" w:rsidRPr="00171463" w:rsidRDefault="0049544C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3BAA0357" w14:textId="77777777"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044EF295" w14:textId="77777777"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A781F" w14:paraId="4548D9B4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60E9EBDC" w14:textId="77777777" w:rsidR="00FA781F" w:rsidRPr="00931BCA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90A4A8A" w14:textId="77777777" w:rsidR="00FA781F" w:rsidRPr="00D36DBD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5" w:type="dxa"/>
          </w:tcPr>
          <w:p w14:paraId="43989850" w14:textId="6B75EE60" w:rsidR="00FA781F" w:rsidRPr="00F56FB5" w:rsidRDefault="00A42B59" w:rsidP="00F56FB5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A42B59">
              <w:rPr>
                <w:b/>
                <w:bCs/>
                <w:sz w:val="20"/>
                <w:szCs w:val="20"/>
              </w:rPr>
              <w:t xml:space="preserve">ПЗ </w:t>
            </w:r>
            <w:r w:rsidR="00FA781F" w:rsidRPr="00A42B59">
              <w:rPr>
                <w:b/>
                <w:bCs/>
                <w:sz w:val="20"/>
                <w:szCs w:val="20"/>
              </w:rPr>
              <w:t>3.</w:t>
            </w:r>
            <w:r w:rsidR="00FA781F" w:rsidRPr="00A42B59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 xml:space="preserve">Основные СМИ </w:t>
            </w:r>
            <w:proofErr w:type="spellStart"/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>Великобри</w:t>
            </w:r>
            <w:proofErr w:type="spellEnd"/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>тании</w:t>
            </w:r>
            <w:proofErr w:type="spellEnd"/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>, США и РФ; виды газеты (качественная пресса и таблоиды) и журнала (</w:t>
            </w:r>
            <w:proofErr w:type="spellStart"/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>общественнополитические</w:t>
            </w:r>
            <w:proofErr w:type="spellEnd"/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 xml:space="preserve"> и массовые журналы)</w:t>
            </w:r>
          </w:p>
          <w:p w14:paraId="6ADA4E05" w14:textId="5D8E9FE2" w:rsidR="0049544C" w:rsidRPr="00171463" w:rsidRDefault="0049544C" w:rsidP="0049544C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53F0175E" w14:textId="197CA7D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3CBD4D3C" w14:textId="5E3FEA80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14:paraId="2A3D1C3E" w14:textId="77777777" w:rsidTr="00582178">
        <w:trPr>
          <w:gridAfter w:val="5"/>
          <w:wAfter w:w="3066" w:type="dxa"/>
          <w:trHeight w:val="253"/>
        </w:trPr>
        <w:tc>
          <w:tcPr>
            <w:tcW w:w="951" w:type="dxa"/>
            <w:vMerge/>
          </w:tcPr>
          <w:p w14:paraId="7D3814BD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1FE98B38" w14:textId="2F8DF7F5" w:rsidR="00BC03A8" w:rsidRDefault="00A42B59" w:rsidP="0049544C">
            <w:pPr>
              <w:tabs>
                <w:tab w:val="left" w:pos="1276"/>
              </w:tabs>
              <w:rPr>
                <w:color w:val="000C18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 СРС</w:t>
            </w:r>
            <w:r w:rsidR="00BC03A8" w:rsidRPr="00171463">
              <w:rPr>
                <w:b/>
                <w:sz w:val="20"/>
                <w:szCs w:val="20"/>
                <w:highlight w:val="cyan"/>
              </w:rPr>
              <w:t>1</w:t>
            </w:r>
            <w:r w:rsidR="00BC03A8" w:rsidRPr="00171463">
              <w:rPr>
                <w:b/>
                <w:sz w:val="20"/>
                <w:szCs w:val="20"/>
              </w:rPr>
              <w:t xml:space="preserve">.  </w:t>
            </w:r>
          </w:p>
          <w:p w14:paraId="6B80A3AC" w14:textId="7D36F9BE" w:rsidR="0049544C" w:rsidRPr="00171463" w:rsidRDefault="00F2391F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391F">
              <w:rPr>
                <w:b/>
                <w:sz w:val="20"/>
                <w:szCs w:val="20"/>
              </w:rPr>
              <w:t>Консультация и прием СРС</w:t>
            </w:r>
          </w:p>
        </w:tc>
        <w:tc>
          <w:tcPr>
            <w:tcW w:w="1150" w:type="dxa"/>
          </w:tcPr>
          <w:p w14:paraId="4113F7FE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361DA484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A781F" w14:paraId="5E24C9AE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4B5B0424" w14:textId="77777777" w:rsidR="00FA781F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DBAB90F" w14:textId="77777777" w:rsidR="00FA781F" w:rsidRPr="00BB32DC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085" w:type="dxa"/>
          </w:tcPr>
          <w:p w14:paraId="45F2263D" w14:textId="739BB859" w:rsidR="00FA781F" w:rsidRDefault="00A42B59" w:rsidP="004954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FA781F" w:rsidRPr="00171463">
              <w:rPr>
                <w:b/>
                <w:sz w:val="20"/>
                <w:szCs w:val="20"/>
              </w:rPr>
              <w:t>4.</w:t>
            </w:r>
            <w:r w:rsidR="00FA781F" w:rsidRPr="00171463">
              <w:rPr>
                <w:color w:val="FF0000"/>
                <w:sz w:val="20"/>
                <w:szCs w:val="20"/>
              </w:rPr>
              <w:t xml:space="preserve"> </w:t>
            </w:r>
          </w:p>
          <w:p w14:paraId="7F5A686F" w14:textId="450B97C4" w:rsidR="0049544C" w:rsidRPr="00F56FB5" w:rsidRDefault="00F56FB5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56FB5">
              <w:rPr>
                <w:sz w:val="20"/>
                <w:szCs w:val="20"/>
              </w:rPr>
              <w:t>Структура газеты/журнала</w:t>
            </w:r>
          </w:p>
        </w:tc>
        <w:tc>
          <w:tcPr>
            <w:tcW w:w="1150" w:type="dxa"/>
          </w:tcPr>
          <w:p w14:paraId="4A65716B" w14:textId="3E7A802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30BD02E5" w14:textId="7C9379C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14:paraId="608271B0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381BAD64" w14:textId="77777777" w:rsidR="00BC03A8" w:rsidRPr="00BB32DC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E316D19" w14:textId="10C0B5E3" w:rsidR="00BC03A8" w:rsidRDefault="00A42B59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2. </w:t>
            </w:r>
            <w:r w:rsidR="00F56FB5" w:rsidRPr="00F56FB5">
              <w:rPr>
                <w:sz w:val="20"/>
                <w:szCs w:val="20"/>
              </w:rPr>
              <w:t>. Консультация и прием СРС Учет активной работы на занятии. Контроль выполнения домашнего задания.</w:t>
            </w:r>
          </w:p>
          <w:p w14:paraId="18D7B5EA" w14:textId="75B1B9CA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266A8AA8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60560ECB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A781F" w14:paraId="724F96D3" w14:textId="77777777" w:rsidTr="00582178">
        <w:trPr>
          <w:gridAfter w:val="5"/>
          <w:wAfter w:w="3066" w:type="dxa"/>
        </w:trPr>
        <w:tc>
          <w:tcPr>
            <w:tcW w:w="951" w:type="dxa"/>
          </w:tcPr>
          <w:p w14:paraId="74CF4775" w14:textId="77777777" w:rsidR="00FA781F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F53F07" w14:textId="77777777" w:rsidR="00FA781F" w:rsidRPr="00BB32DC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085" w:type="dxa"/>
          </w:tcPr>
          <w:p w14:paraId="0C98F634" w14:textId="4E9238FE" w:rsidR="00FA781F" w:rsidRDefault="00A42B59" w:rsidP="00F56F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ПЗ </w:t>
            </w:r>
            <w:r w:rsidR="00FA781F" w:rsidRPr="00F56FB5">
              <w:rPr>
                <w:sz w:val="20"/>
                <w:szCs w:val="20"/>
              </w:rPr>
              <w:t>5</w:t>
            </w:r>
            <w:r w:rsidR="00F56FB5" w:rsidRPr="00F56FB5">
              <w:rPr>
                <w:sz w:val="20"/>
                <w:szCs w:val="20"/>
              </w:rPr>
              <w:t>Практика перевода общественно –политических текстов.</w:t>
            </w:r>
          </w:p>
          <w:p w14:paraId="317FBC32" w14:textId="09333585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639D0A" w14:textId="3865194D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648C380F" w14:textId="19887E4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FA781F" w14:paraId="2B9F46E1" w14:textId="2CADDFC8" w:rsidTr="00582178">
        <w:trPr>
          <w:gridAfter w:val="2"/>
          <w:wAfter w:w="1150" w:type="dxa"/>
        </w:trPr>
        <w:tc>
          <w:tcPr>
            <w:tcW w:w="10192" w:type="dxa"/>
            <w:gridSpan w:val="4"/>
          </w:tcPr>
          <w:p w14:paraId="31FF5652" w14:textId="745AC9F2" w:rsidR="00FA781F" w:rsidRPr="00171463" w:rsidRDefault="00FA781F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71463">
              <w:rPr>
                <w:b/>
                <w:sz w:val="20"/>
                <w:szCs w:val="20"/>
              </w:rPr>
              <w:t xml:space="preserve">Модуль 2 </w:t>
            </w:r>
          </w:p>
        </w:tc>
        <w:tc>
          <w:tcPr>
            <w:tcW w:w="958" w:type="dxa"/>
          </w:tcPr>
          <w:p w14:paraId="24FEDD78" w14:textId="77777777" w:rsidR="00FA781F" w:rsidRDefault="00FA781F"/>
        </w:tc>
        <w:tc>
          <w:tcPr>
            <w:tcW w:w="958" w:type="dxa"/>
            <w:gridSpan w:val="2"/>
          </w:tcPr>
          <w:p w14:paraId="608315E4" w14:textId="77777777" w:rsidR="00FA781F" w:rsidRDefault="00FA781F"/>
        </w:tc>
      </w:tr>
      <w:tr w:rsidR="007253D1" w14:paraId="3CB1D3B8" w14:textId="77777777" w:rsidTr="00582178">
        <w:trPr>
          <w:gridAfter w:val="5"/>
          <w:wAfter w:w="3066" w:type="dxa"/>
        </w:trPr>
        <w:tc>
          <w:tcPr>
            <w:tcW w:w="951" w:type="dxa"/>
          </w:tcPr>
          <w:p w14:paraId="186EFD55" w14:textId="77777777" w:rsidR="007253D1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4F96650" w14:textId="77777777" w:rsidR="007253D1" w:rsidRPr="00BB32DC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085" w:type="dxa"/>
          </w:tcPr>
          <w:p w14:paraId="3E680428" w14:textId="07787B12" w:rsidR="00FC1BAD" w:rsidRPr="00FC1BAD" w:rsidRDefault="00A42B59" w:rsidP="00FC1BAD">
            <w:pPr>
              <w:tabs>
                <w:tab w:val="left" w:pos="1276"/>
              </w:tabs>
              <w:jc w:val="both"/>
              <w:rPr>
                <w:rStyle w:val="afc"/>
                <w:i w:val="0"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7253D1" w:rsidRPr="00171463">
              <w:rPr>
                <w:b/>
                <w:sz w:val="20"/>
                <w:szCs w:val="20"/>
              </w:rPr>
              <w:t xml:space="preserve"> 6.</w:t>
            </w:r>
            <w:r w:rsidR="007253D1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rStyle w:val="afc"/>
                <w:i w:val="0"/>
                <w:sz w:val="20"/>
                <w:szCs w:val="20"/>
                <w:lang w:val="tr-TR"/>
              </w:rPr>
              <w:t>Публицистическая лексика</w:t>
            </w:r>
            <w:r w:rsidR="00FC1BAD" w:rsidRPr="00FC1BAD">
              <w:rPr>
                <w:rStyle w:val="afc"/>
                <w:i w:val="0"/>
                <w:sz w:val="20"/>
                <w:szCs w:val="20"/>
              </w:rPr>
              <w:t xml:space="preserve"> </w:t>
            </w:r>
            <w:r w:rsidR="00FC1BAD" w:rsidRPr="00FC1BAD">
              <w:rPr>
                <w:rStyle w:val="afc"/>
                <w:i w:val="0"/>
                <w:sz w:val="20"/>
                <w:szCs w:val="20"/>
                <w:lang w:val="tr-TR"/>
              </w:rPr>
              <w:t>и его место в литературном</w:t>
            </w:r>
          </w:p>
          <w:p w14:paraId="57009EF1" w14:textId="30B41438" w:rsidR="007253D1" w:rsidRPr="00FC1BAD" w:rsidRDefault="00FC1BAD" w:rsidP="00FC1BAD">
            <w:pPr>
              <w:tabs>
                <w:tab w:val="left" w:pos="1276"/>
              </w:tabs>
              <w:jc w:val="both"/>
              <w:rPr>
                <w:i/>
                <w:iCs/>
                <w:sz w:val="20"/>
                <w:szCs w:val="20"/>
                <w:lang w:val="tr-TR"/>
              </w:rPr>
            </w:pPr>
            <w:r w:rsidRPr="00FC1BAD">
              <w:rPr>
                <w:rStyle w:val="afc"/>
                <w:i w:val="0"/>
                <w:sz w:val="20"/>
                <w:szCs w:val="20"/>
                <w:lang w:val="tr-TR"/>
              </w:rPr>
              <w:t>языке, образность и</w:t>
            </w:r>
            <w:r w:rsidRPr="00FC1BAD">
              <w:rPr>
                <w:rStyle w:val="afc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c"/>
                <w:i w:val="0"/>
                <w:sz w:val="20"/>
                <w:szCs w:val="20"/>
                <w:lang w:val="tr-TR"/>
              </w:rPr>
              <w:t>эмоциональность</w:t>
            </w:r>
            <w:r w:rsidRPr="00FC1BAD">
              <w:rPr>
                <w:rStyle w:val="afc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c"/>
                <w:i w:val="0"/>
                <w:sz w:val="20"/>
                <w:szCs w:val="20"/>
                <w:lang w:val="tr-TR"/>
              </w:rPr>
              <w:t>лексических средств в</w:t>
            </w:r>
            <w:r w:rsidRPr="00FC1BAD">
              <w:rPr>
                <w:rStyle w:val="afc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c"/>
                <w:i w:val="0"/>
                <w:sz w:val="20"/>
                <w:szCs w:val="20"/>
                <w:lang w:val="tr-TR"/>
              </w:rPr>
              <w:t>текстах СМИ, язык</w:t>
            </w:r>
            <w:r w:rsidRPr="00FC1BAD">
              <w:rPr>
                <w:rStyle w:val="afc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c"/>
                <w:i w:val="0"/>
                <w:sz w:val="20"/>
                <w:szCs w:val="20"/>
                <w:lang w:val="tr-TR"/>
              </w:rPr>
              <w:t>качественной и желтой</w:t>
            </w:r>
            <w:r w:rsidRPr="00FC1BAD">
              <w:rPr>
                <w:rStyle w:val="afc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c"/>
                <w:i w:val="0"/>
                <w:sz w:val="20"/>
                <w:szCs w:val="20"/>
                <w:lang w:val="tr-TR"/>
              </w:rPr>
              <w:t>прессы.</w:t>
            </w:r>
            <w:r w:rsidRPr="00FC1BAD">
              <w:rPr>
                <w:rStyle w:val="afc"/>
                <w:i w:val="0"/>
                <w:sz w:val="20"/>
                <w:szCs w:val="20"/>
                <w:lang w:val="tr-TR"/>
              </w:rPr>
              <w:cr/>
            </w:r>
          </w:p>
          <w:p w14:paraId="1ED7135C" w14:textId="6329D5EC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3C0E737C" w14:textId="4D70AA26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11712554" w14:textId="763C54D5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7253D1" w14:paraId="2EDF9AB1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4F35FE21" w14:textId="77777777" w:rsidR="007253D1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631473" w14:textId="77777777" w:rsidR="007253D1" w:rsidRPr="00BB32DC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085" w:type="dxa"/>
          </w:tcPr>
          <w:p w14:paraId="67FF07FF" w14:textId="52B6C3BD" w:rsidR="007253D1" w:rsidRPr="00FC1BAD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7253D1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53D1" w:rsidRPr="00171463">
              <w:rPr>
                <w:b/>
                <w:sz w:val="20"/>
                <w:szCs w:val="20"/>
              </w:rPr>
              <w:t>7</w:t>
            </w:r>
            <w:r w:rsidR="007253D1" w:rsidRPr="00FC1BAD">
              <w:rPr>
                <w:sz w:val="20"/>
                <w:szCs w:val="20"/>
              </w:rPr>
              <w:t>.</w:t>
            </w:r>
            <w:r w:rsidR="007253D1" w:rsidRPr="00FC1BAD">
              <w:rPr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>Стилистические особенности общественно политических текстов.</w:t>
            </w:r>
          </w:p>
          <w:p w14:paraId="25145F2A" w14:textId="4DDE6615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19938A81" w14:textId="038F7834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C352BD6" w14:textId="32030A14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14:paraId="051728A5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7A170214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5FB7A0F7" w14:textId="4807A3E6" w:rsidR="0049544C" w:rsidRPr="00171463" w:rsidRDefault="00A42B59" w:rsidP="00A42B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СРСП </w:t>
            </w:r>
            <w:r w:rsidRPr="00A42B59">
              <w:rPr>
                <w:b/>
                <w:sz w:val="20"/>
                <w:szCs w:val="20"/>
              </w:rPr>
              <w:t>.</w:t>
            </w:r>
            <w:proofErr w:type="gramEnd"/>
            <w:r w:rsidRPr="00A42B59">
              <w:rPr>
                <w:b/>
                <w:sz w:val="20"/>
                <w:szCs w:val="20"/>
              </w:rPr>
              <w:t xml:space="preserve"> </w:t>
            </w:r>
            <w:r w:rsidR="00551016">
              <w:rPr>
                <w:b/>
                <w:sz w:val="20"/>
                <w:szCs w:val="20"/>
              </w:rPr>
              <w:t xml:space="preserve">3 </w:t>
            </w:r>
            <w:r w:rsidRPr="00A42B59">
              <w:rPr>
                <w:b/>
                <w:sz w:val="20"/>
                <w:szCs w:val="20"/>
              </w:rPr>
              <w:t>Консультация и прием СРС</w:t>
            </w:r>
          </w:p>
        </w:tc>
        <w:tc>
          <w:tcPr>
            <w:tcW w:w="1150" w:type="dxa"/>
          </w:tcPr>
          <w:p w14:paraId="22A70C8F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7D9981D8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03A8" w:rsidRPr="00E054AC" w14:paraId="0FC5D852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647EE814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739A328F" w14:textId="1A2D502F" w:rsidR="00BC03A8" w:rsidRPr="00171463" w:rsidRDefault="00BC03A8" w:rsidP="00E054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7D929C58" w14:textId="5769C7CE" w:rsidR="00BC03A8" w:rsidRPr="00E054A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006" w:type="dxa"/>
          </w:tcPr>
          <w:p w14:paraId="7C84DAAB" w14:textId="77777777" w:rsidR="00BC03A8" w:rsidRPr="00E054A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C03A8" w14:paraId="69E4072E" w14:textId="10231489" w:rsidTr="00582178">
        <w:trPr>
          <w:gridAfter w:val="3"/>
          <w:wAfter w:w="1916" w:type="dxa"/>
        </w:trPr>
        <w:tc>
          <w:tcPr>
            <w:tcW w:w="8036" w:type="dxa"/>
            <w:gridSpan w:val="2"/>
          </w:tcPr>
          <w:p w14:paraId="3408818E" w14:textId="77777777" w:rsidR="00BC03A8" w:rsidRPr="00171463" w:rsidRDefault="00BC03A8" w:rsidP="00086EED">
            <w:pPr>
              <w:jc w:val="both"/>
              <w:rPr>
                <w:b/>
                <w:sz w:val="20"/>
                <w:szCs w:val="20"/>
              </w:rPr>
            </w:pPr>
            <w:r w:rsidRPr="0017146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1150" w:type="dxa"/>
          </w:tcPr>
          <w:p w14:paraId="455EEE2A" w14:textId="1A6152CB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65E3A955" w14:textId="0B64F39B" w:rsidR="00BC03A8" w:rsidRPr="002B4684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  <w:gridSpan w:val="2"/>
          </w:tcPr>
          <w:p w14:paraId="2CD7986C" w14:textId="77777777" w:rsidR="00BC03A8" w:rsidRDefault="00BC03A8"/>
        </w:tc>
      </w:tr>
      <w:tr w:rsidR="00523A46" w:rsidRPr="007F0BE1" w14:paraId="3C339541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6BF45FBA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909519E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085" w:type="dxa"/>
          </w:tcPr>
          <w:p w14:paraId="158CD55F" w14:textId="02100A1E" w:rsidR="0049544C" w:rsidRPr="00F56FB5" w:rsidRDefault="00A42B59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 xml:space="preserve"> 8</w:t>
            </w:r>
            <w:r w:rsidR="00F56FB5">
              <w:rPr>
                <w:b/>
                <w:sz w:val="20"/>
                <w:szCs w:val="20"/>
              </w:rPr>
              <w:t xml:space="preserve"> </w:t>
            </w:r>
            <w:r w:rsidR="00F56FB5" w:rsidRPr="00F56FB5">
              <w:rPr>
                <w:sz w:val="20"/>
                <w:szCs w:val="20"/>
                <w:lang w:val="tr-TR"/>
              </w:rPr>
              <w:t>Практика перевода общественно –политических текстов.</w:t>
            </w:r>
          </w:p>
        </w:tc>
        <w:tc>
          <w:tcPr>
            <w:tcW w:w="1150" w:type="dxa"/>
          </w:tcPr>
          <w:p w14:paraId="56E24F1D" w14:textId="07E4F072" w:rsidR="00523A46" w:rsidRPr="007F0BE1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301EED1" w14:textId="74E9058D" w:rsidR="00523A46" w:rsidRPr="007F0BE1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:rsidRPr="0049544C" w14:paraId="6AE0BD67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7097BA97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5" w:type="dxa"/>
          </w:tcPr>
          <w:p w14:paraId="151A0DC4" w14:textId="7F6D4803" w:rsidR="00BC03A8" w:rsidRPr="00FC1BAD" w:rsidRDefault="00A42B59" w:rsidP="0049544C">
            <w:pPr>
              <w:jc w:val="both"/>
              <w:rPr>
                <w:rStyle w:val="afc"/>
                <w:b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СРС</w:t>
            </w:r>
            <w:r w:rsidR="00BC03A8" w:rsidRPr="00171463">
              <w:rPr>
                <w:b/>
                <w:sz w:val="20"/>
                <w:szCs w:val="20"/>
                <w:highlight w:val="cyan"/>
                <w:lang w:val="kk-KZ"/>
              </w:rPr>
              <w:t>2.</w:t>
            </w:r>
            <w:r w:rsidR="00BC03A8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b/>
                <w:sz w:val="20"/>
                <w:szCs w:val="20"/>
                <w:lang w:val="kk-KZ"/>
              </w:rPr>
              <w:t>Консультация и прием СРС</w:t>
            </w:r>
          </w:p>
          <w:p w14:paraId="07DE2055" w14:textId="6CC678ED" w:rsidR="0049544C" w:rsidRPr="0049544C" w:rsidRDefault="0049544C" w:rsidP="0049544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6F8B0410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4327D9F1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23A46" w14:paraId="5E660AB8" w14:textId="77777777" w:rsidTr="00582178">
        <w:trPr>
          <w:gridAfter w:val="5"/>
          <w:wAfter w:w="3066" w:type="dxa"/>
        </w:trPr>
        <w:tc>
          <w:tcPr>
            <w:tcW w:w="951" w:type="dxa"/>
          </w:tcPr>
          <w:p w14:paraId="0A4A4629" w14:textId="77777777" w:rsidR="00523A46" w:rsidRP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E72373C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085" w:type="dxa"/>
          </w:tcPr>
          <w:p w14:paraId="3B533F6A" w14:textId="0BEEF140" w:rsidR="00523A46" w:rsidRPr="00FC1BAD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 xml:space="preserve"> 9</w:t>
            </w:r>
            <w:r w:rsidR="00523A46" w:rsidRPr="00FC1BAD">
              <w:rPr>
                <w:sz w:val="20"/>
                <w:szCs w:val="20"/>
              </w:rPr>
              <w:t>.</w:t>
            </w:r>
            <w:r w:rsidR="00523A46" w:rsidRPr="00FC1BAD">
              <w:rPr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 xml:space="preserve">Структура и функции заголовков в </w:t>
            </w:r>
            <w:proofErr w:type="gramStart"/>
            <w:r w:rsidR="00FC1BAD" w:rsidRPr="00FC1BAD">
              <w:rPr>
                <w:sz w:val="20"/>
                <w:szCs w:val="20"/>
                <w:lang w:val="kk-KZ"/>
              </w:rPr>
              <w:t>турецких  СМИ</w:t>
            </w:r>
            <w:proofErr w:type="gramEnd"/>
          </w:p>
          <w:p w14:paraId="5EBDD64E" w14:textId="238EE0D0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33D3628D" w14:textId="0D984B7A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F788A7F" w14:textId="269447FC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14:paraId="5BED2F5E" w14:textId="77777777" w:rsidTr="00582178">
        <w:trPr>
          <w:gridAfter w:val="5"/>
          <w:wAfter w:w="3066" w:type="dxa"/>
        </w:trPr>
        <w:tc>
          <w:tcPr>
            <w:tcW w:w="951" w:type="dxa"/>
          </w:tcPr>
          <w:p w14:paraId="7C64B87C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1917F2E" w14:textId="23A504F3" w:rsidR="00BC03A8" w:rsidRDefault="00551016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proofErr w:type="gramStart"/>
            <w:r>
              <w:rPr>
                <w:b/>
                <w:sz w:val="20"/>
                <w:szCs w:val="20"/>
              </w:rPr>
              <w:t xml:space="preserve">4 </w:t>
            </w:r>
            <w:r w:rsidR="00FC1BAD">
              <w:rPr>
                <w:b/>
                <w:sz w:val="20"/>
                <w:szCs w:val="20"/>
              </w:rPr>
              <w:t xml:space="preserve"> </w:t>
            </w:r>
            <w:r w:rsidR="00FC1BAD" w:rsidRPr="00FC1BAD">
              <w:rPr>
                <w:b/>
                <w:sz w:val="20"/>
                <w:szCs w:val="20"/>
              </w:rPr>
              <w:t>Консультация</w:t>
            </w:r>
            <w:proofErr w:type="gramEnd"/>
            <w:r w:rsidR="00FC1BAD" w:rsidRPr="00FC1BAD">
              <w:rPr>
                <w:b/>
                <w:sz w:val="20"/>
                <w:szCs w:val="20"/>
              </w:rPr>
              <w:t xml:space="preserve"> и прием СРС Учет активной работы на занятии. Контроль выполнения домашнего задания.</w:t>
            </w:r>
          </w:p>
          <w:p w14:paraId="3F067245" w14:textId="03B493A9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755A9967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2FBC0A8A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03A8" w14:paraId="255DE1CF" w14:textId="761DFAAB" w:rsidTr="00582178">
        <w:tc>
          <w:tcPr>
            <w:tcW w:w="10192" w:type="dxa"/>
            <w:gridSpan w:val="4"/>
          </w:tcPr>
          <w:p w14:paraId="13B86DED" w14:textId="5A023483" w:rsidR="00BC03A8" w:rsidRPr="00171463" w:rsidRDefault="00BC03A8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1463">
              <w:rPr>
                <w:b/>
                <w:sz w:val="20"/>
                <w:szCs w:val="20"/>
              </w:rPr>
              <w:t>Модуль 3</w:t>
            </w:r>
            <w:r w:rsidRPr="0017146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50" w:type="dxa"/>
            <w:gridSpan w:val="2"/>
          </w:tcPr>
          <w:p w14:paraId="7726728C" w14:textId="44CD68AD" w:rsidR="00BC03A8" w:rsidRDefault="00BC03A8"/>
        </w:tc>
        <w:tc>
          <w:tcPr>
            <w:tcW w:w="958" w:type="dxa"/>
            <w:gridSpan w:val="2"/>
          </w:tcPr>
          <w:p w14:paraId="19054B97" w14:textId="77777777" w:rsidR="00BC03A8" w:rsidRDefault="00BC03A8"/>
        </w:tc>
        <w:tc>
          <w:tcPr>
            <w:tcW w:w="958" w:type="dxa"/>
          </w:tcPr>
          <w:p w14:paraId="7B319487" w14:textId="77777777" w:rsidR="00BC03A8" w:rsidRDefault="00BC03A8"/>
        </w:tc>
      </w:tr>
      <w:tr w:rsidR="00523A46" w14:paraId="7D044E0E" w14:textId="77777777" w:rsidTr="00582178">
        <w:trPr>
          <w:gridAfter w:val="5"/>
          <w:wAfter w:w="3066" w:type="dxa"/>
        </w:trPr>
        <w:tc>
          <w:tcPr>
            <w:tcW w:w="951" w:type="dxa"/>
          </w:tcPr>
          <w:p w14:paraId="1DAC8B55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F69FA24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085" w:type="dxa"/>
          </w:tcPr>
          <w:p w14:paraId="2EFF61C0" w14:textId="08B87343" w:rsidR="00FC1BAD" w:rsidRPr="00FC1BAD" w:rsidRDefault="00551016" w:rsidP="00FC1B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ПЗ</w:t>
            </w:r>
            <w:r w:rsidR="00523A46" w:rsidRPr="00171463">
              <w:rPr>
                <w:b/>
                <w:sz w:val="20"/>
                <w:szCs w:val="20"/>
              </w:rPr>
              <w:t xml:space="preserve"> </w:t>
            </w:r>
            <w:r w:rsidR="00523A46" w:rsidRPr="00FC1BAD">
              <w:rPr>
                <w:sz w:val="20"/>
                <w:szCs w:val="20"/>
              </w:rPr>
              <w:t>11</w:t>
            </w:r>
            <w:r w:rsidR="00FC1BAD" w:rsidRPr="00FC1BAD">
              <w:rPr>
                <w:sz w:val="20"/>
                <w:szCs w:val="20"/>
              </w:rPr>
              <w:t>Стилистические особенности общественно политических текстов.</w:t>
            </w:r>
          </w:p>
          <w:p w14:paraId="1FAE351C" w14:textId="1655BFAB" w:rsidR="0049544C" w:rsidRPr="00171463" w:rsidRDefault="00FC1BAD" w:rsidP="00FC1BA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C1BAD">
              <w:rPr>
                <w:sz w:val="20"/>
                <w:szCs w:val="20"/>
              </w:rPr>
              <w:t>Грамматика и синтаксис.</w:t>
            </w:r>
          </w:p>
        </w:tc>
        <w:tc>
          <w:tcPr>
            <w:tcW w:w="1150" w:type="dxa"/>
          </w:tcPr>
          <w:p w14:paraId="79383ABA" w14:textId="78BA3365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7D31DD50" w14:textId="1A52A15B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523A46" w14:paraId="19369FD4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115ACCD1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702D63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085" w:type="dxa"/>
          </w:tcPr>
          <w:p w14:paraId="39C610FF" w14:textId="3887CA0F" w:rsidR="00523A46" w:rsidRPr="00F56FB5" w:rsidRDefault="00551016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ПЗ</w:t>
            </w:r>
            <w:r w:rsidR="00523A46" w:rsidRPr="00171463">
              <w:rPr>
                <w:b/>
                <w:sz w:val="20"/>
                <w:szCs w:val="20"/>
              </w:rPr>
              <w:t>12</w:t>
            </w:r>
            <w:r w:rsidR="00F56FB5">
              <w:rPr>
                <w:b/>
                <w:sz w:val="20"/>
                <w:szCs w:val="20"/>
              </w:rPr>
              <w:t xml:space="preserve"> </w:t>
            </w:r>
            <w:r w:rsidR="00F56FB5" w:rsidRPr="00F56FB5">
              <w:rPr>
                <w:sz w:val="20"/>
                <w:szCs w:val="20"/>
              </w:rPr>
              <w:t>Практика перевода общественно –политических текстов.</w:t>
            </w:r>
          </w:p>
          <w:p w14:paraId="618A2965" w14:textId="3883F7CC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630041" w14:textId="5864760B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D0D7B0E" w14:textId="211160E9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14:paraId="55DCCFBE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0B956412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53A8F1D" w14:textId="0FD9BF4D" w:rsidR="0049544C" w:rsidRPr="00FC1BAD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5. </w:t>
            </w:r>
            <w:r w:rsidR="00BC03A8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>Консультация и прием СРС Учет активной работы на занятии. Контроль выполнения домашнего задания.</w:t>
            </w:r>
          </w:p>
          <w:p w14:paraId="7D2CAEFF" w14:textId="0CBBA1CB" w:rsidR="00FC1BAD" w:rsidRPr="00171463" w:rsidRDefault="00FC1BAD" w:rsidP="00FC1B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36427023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2DD4C02A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3A46" w:rsidRPr="00520D52" w14:paraId="6C905643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62B3358E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01A7C94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29F422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085" w:type="dxa"/>
          </w:tcPr>
          <w:p w14:paraId="0E8F60F9" w14:textId="704A1976" w:rsidR="00523A46" w:rsidRPr="00FC1BAD" w:rsidRDefault="00551016" w:rsidP="00FC1BAD">
            <w:pPr>
              <w:tabs>
                <w:tab w:val="left" w:pos="1276"/>
              </w:tabs>
              <w:rPr>
                <w:rStyle w:val="afc"/>
                <w:i w:val="0"/>
                <w:iCs w:val="0"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>13.</w:t>
            </w:r>
            <w:r w:rsidR="00523A46" w:rsidRPr="0017146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>Перевод имен собственных и должностей в Общественно –политических текстах. Важность правильного перевода имен собственных и наименований должностей</w:t>
            </w:r>
            <w:r w:rsidR="00FC1BAD" w:rsidRPr="00FC1BAD">
              <w:rPr>
                <w:color w:val="FF0000"/>
                <w:sz w:val="20"/>
                <w:szCs w:val="20"/>
                <w:lang w:val="kk-KZ"/>
              </w:rPr>
              <w:t>.</w:t>
            </w:r>
            <w:r w:rsidR="00FC1BAD" w:rsidRPr="00FC1BAD">
              <w:rPr>
                <w:color w:val="FF0000"/>
                <w:sz w:val="20"/>
                <w:szCs w:val="20"/>
                <w:lang w:val="kk-KZ"/>
              </w:rPr>
              <w:cr/>
            </w:r>
          </w:p>
          <w:p w14:paraId="5B87A94C" w14:textId="7D6B0AEF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7E76A67E" w14:textId="7130933B" w:rsidR="00523A46" w:rsidRPr="00520D52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28DE2078" w14:textId="6F8D223C" w:rsidR="00523A46" w:rsidRPr="00520D52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:rsidRPr="0049544C" w14:paraId="6F692E23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2ADF2E84" w14:textId="77777777" w:rsidR="00BC03A8" w:rsidRPr="00520D52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5" w:type="dxa"/>
          </w:tcPr>
          <w:p w14:paraId="51571876" w14:textId="55E7202A" w:rsidR="00BC03A8" w:rsidRDefault="00A42B59" w:rsidP="0049544C">
            <w:pPr>
              <w:tabs>
                <w:tab w:val="left" w:pos="1276"/>
              </w:tabs>
              <w:rPr>
                <w:rStyle w:val="afc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highlight w:val="cyan"/>
                <w:lang w:val="kk-KZ"/>
              </w:rPr>
              <w:t>СРС</w:t>
            </w:r>
            <w:r w:rsidR="00BC03A8" w:rsidRPr="0049544C">
              <w:rPr>
                <w:color w:val="000000" w:themeColor="text1"/>
                <w:highlight w:val="cyan"/>
                <w:lang w:val="kk-KZ"/>
              </w:rPr>
              <w:t xml:space="preserve"> 3</w:t>
            </w:r>
            <w:r w:rsidR="00BC03A8" w:rsidRPr="0049544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91F" w:rsidRPr="00F2391F">
              <w:rPr>
                <w:b/>
                <w:color w:val="000000" w:themeColor="text1"/>
                <w:sz w:val="20"/>
                <w:szCs w:val="20"/>
                <w:lang w:val="kk-KZ"/>
              </w:rPr>
              <w:t>Консультация и прием СРС</w:t>
            </w:r>
          </w:p>
          <w:p w14:paraId="4F084177" w14:textId="2D87E489" w:rsidR="0049544C" w:rsidRPr="0049544C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0AC43EF6" w14:textId="77777777" w:rsidR="00BC03A8" w:rsidRPr="0049544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25B016D8" w14:textId="77777777" w:rsidR="00BC03A8" w:rsidRPr="0049544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23A46" w14:paraId="32665E08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530F8C7E" w14:textId="77777777" w:rsidR="00523A46" w:rsidRPr="0049544C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68DA541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085" w:type="dxa"/>
          </w:tcPr>
          <w:p w14:paraId="1046E8E5" w14:textId="79AC2E3D" w:rsidR="00523A46" w:rsidRPr="00F56FB5" w:rsidRDefault="00551016" w:rsidP="0049544C">
            <w:pPr>
              <w:tabs>
                <w:tab w:val="left" w:pos="1276"/>
              </w:tabs>
              <w:rPr>
                <w:rStyle w:val="afc"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</w:rPr>
              <w:t xml:space="preserve">ПЗ </w:t>
            </w:r>
            <w:r w:rsidR="00523A46" w:rsidRPr="00171463">
              <w:rPr>
                <w:b/>
                <w:sz w:val="20"/>
                <w:szCs w:val="20"/>
              </w:rPr>
              <w:t>14</w:t>
            </w:r>
            <w:r w:rsidR="00523A46" w:rsidRPr="00F56FB5">
              <w:rPr>
                <w:sz w:val="20"/>
                <w:szCs w:val="20"/>
              </w:rPr>
              <w:t>.</w:t>
            </w:r>
            <w:r w:rsidR="00523A46" w:rsidRPr="00F56FB5">
              <w:rPr>
                <w:sz w:val="20"/>
                <w:szCs w:val="20"/>
                <w:lang w:val="kk-KZ"/>
              </w:rPr>
              <w:t xml:space="preserve"> </w:t>
            </w:r>
            <w:r w:rsidR="00F56FB5" w:rsidRPr="00F56FB5">
              <w:rPr>
                <w:sz w:val="20"/>
                <w:szCs w:val="20"/>
                <w:lang w:val="kk-KZ"/>
              </w:rPr>
              <w:t xml:space="preserve"> Практика перевода общественно –политических текстов.</w:t>
            </w:r>
          </w:p>
          <w:p w14:paraId="53095C2B" w14:textId="155245A8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2921C83F" w14:textId="26CFE892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100BDE93" w14:textId="1119F2FF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14:paraId="44DBB417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2259C85A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2E319485" w14:textId="20B84D76" w:rsidR="00BC03A8" w:rsidRPr="00FC1BAD" w:rsidRDefault="00A42B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6</w:t>
            </w:r>
            <w:r w:rsidR="00BC03A8" w:rsidRPr="00FC1BAD">
              <w:rPr>
                <w:b/>
                <w:sz w:val="20"/>
                <w:szCs w:val="20"/>
              </w:rPr>
              <w:t xml:space="preserve">. </w:t>
            </w:r>
            <w:r w:rsidR="00FC1BAD" w:rsidRPr="00FC1BAD">
              <w:rPr>
                <w:b/>
                <w:sz w:val="20"/>
                <w:szCs w:val="20"/>
              </w:rPr>
              <w:t>Консультация и прием СРС Учет активной работы на занятии. Контроль выполнения домашнего задания.</w:t>
            </w:r>
          </w:p>
          <w:p w14:paraId="6967E3DC" w14:textId="0B6148C6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519D4D7B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1AB24A5E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3A46" w14:paraId="645A5340" w14:textId="77777777" w:rsidTr="00582178">
        <w:trPr>
          <w:gridAfter w:val="5"/>
          <w:wAfter w:w="3066" w:type="dxa"/>
        </w:trPr>
        <w:tc>
          <w:tcPr>
            <w:tcW w:w="951" w:type="dxa"/>
            <w:vMerge w:val="restart"/>
          </w:tcPr>
          <w:p w14:paraId="4D480637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F23460B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85" w:type="dxa"/>
          </w:tcPr>
          <w:p w14:paraId="1C6A0866" w14:textId="296916AC" w:rsidR="00523A46" w:rsidRPr="00FC1BAD" w:rsidRDefault="00551016" w:rsidP="00FC1BAD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ПЗ  </w:t>
            </w:r>
            <w:r w:rsidR="00523A46" w:rsidRPr="00171463">
              <w:rPr>
                <w:b/>
                <w:sz w:val="20"/>
                <w:szCs w:val="20"/>
              </w:rPr>
              <w:t>15</w:t>
            </w:r>
            <w:proofErr w:type="gramEnd"/>
            <w:r w:rsidR="00523A46" w:rsidRPr="00171463">
              <w:rPr>
                <w:b/>
                <w:sz w:val="20"/>
                <w:szCs w:val="20"/>
              </w:rPr>
              <w:t>.</w:t>
            </w:r>
            <w:r w:rsidR="00523A46" w:rsidRPr="0017146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>Сравнительный разбор оригинала публицистического текста и его перевода</w:t>
            </w:r>
          </w:p>
          <w:p w14:paraId="6742FA92" w14:textId="3F1B7BD2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F93A66F" w14:textId="6DCC7323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2E649950" w14:textId="5769FF9F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</w:tr>
      <w:tr w:rsidR="00BC03A8" w14:paraId="30A122A0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65B10EBB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2D31EC2E" w14:textId="33D71195" w:rsidR="00BC03A8" w:rsidRDefault="00A42B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7</w:t>
            </w:r>
            <w:r w:rsidR="00F2391F">
              <w:t xml:space="preserve"> </w:t>
            </w:r>
            <w:r w:rsidR="00F2391F" w:rsidRPr="00F2391F">
              <w:rPr>
                <w:b/>
                <w:sz w:val="20"/>
                <w:szCs w:val="20"/>
              </w:rPr>
              <w:t>Консультация по подготовке к экзаменационным вопросам.</w:t>
            </w:r>
          </w:p>
          <w:p w14:paraId="548EFF70" w14:textId="2AD0F41E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EA4DEC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13BC0F3C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03A8" w14:paraId="6DFDF19B" w14:textId="77777777" w:rsidTr="00582178">
        <w:trPr>
          <w:gridAfter w:val="5"/>
          <w:wAfter w:w="3066" w:type="dxa"/>
        </w:trPr>
        <w:tc>
          <w:tcPr>
            <w:tcW w:w="951" w:type="dxa"/>
            <w:vMerge/>
          </w:tcPr>
          <w:p w14:paraId="30BA25F3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704E9C3D" w14:textId="0AC5510E" w:rsidR="00BC03A8" w:rsidRPr="00887042" w:rsidRDefault="00BC03A8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12CCBC82" w14:textId="4EC34F84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  <w:tc>
          <w:tcPr>
            <w:tcW w:w="1006" w:type="dxa"/>
          </w:tcPr>
          <w:p w14:paraId="536893E1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03A8" w14:paraId="5E07F819" w14:textId="77777777" w:rsidTr="00582178">
        <w:trPr>
          <w:gridAfter w:val="5"/>
          <w:wAfter w:w="3066" w:type="dxa"/>
        </w:trPr>
        <w:tc>
          <w:tcPr>
            <w:tcW w:w="8036" w:type="dxa"/>
            <w:gridSpan w:val="2"/>
          </w:tcPr>
          <w:p w14:paraId="422AC377" w14:textId="2E9AD588" w:rsidR="00BC03A8" w:rsidRDefault="00BC03A8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7D998551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059C7382" w14:textId="78109115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2C5C7EC" w14:textId="77777777" w:rsidR="00DD4C83" w:rsidRDefault="00DD4C83">
      <w:pPr>
        <w:jc w:val="center"/>
        <w:rPr>
          <w:b/>
          <w:sz w:val="20"/>
          <w:szCs w:val="20"/>
        </w:rPr>
      </w:pPr>
    </w:p>
    <w:p w14:paraId="289397B4" w14:textId="77777777" w:rsidR="00DD4C83" w:rsidRDefault="00DD4C83">
      <w:pPr>
        <w:jc w:val="center"/>
        <w:rPr>
          <w:b/>
          <w:sz w:val="20"/>
          <w:szCs w:val="20"/>
        </w:rPr>
      </w:pPr>
    </w:p>
    <w:p w14:paraId="1D9E2B24" w14:textId="5F595B7F" w:rsidR="00EF2040" w:rsidRDefault="00EF2040">
      <w:pPr>
        <w:jc w:val="both"/>
        <w:rPr>
          <w:iCs/>
          <w:color w:val="000000" w:themeColor="text1"/>
          <w:lang w:val="kk-KZ" w:eastAsia="ru-RU"/>
        </w:rPr>
      </w:pPr>
    </w:p>
    <w:p w14:paraId="6F3E6CE9" w14:textId="77777777" w:rsidR="0049544C" w:rsidRDefault="0049544C">
      <w:pPr>
        <w:jc w:val="both"/>
        <w:rPr>
          <w:sz w:val="20"/>
          <w:szCs w:val="20"/>
          <w:lang w:val="kk-KZ"/>
        </w:rPr>
      </w:pPr>
    </w:p>
    <w:p w14:paraId="1C98027D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  <w:r w:rsidRPr="0049544C">
        <w:rPr>
          <w:sz w:val="20"/>
          <w:szCs w:val="20"/>
          <w:lang w:val="kk-KZ"/>
        </w:rPr>
        <w:t xml:space="preserve">и.о. декан факультета                                                                Н.Б. ЕМ ____________________________                                                                             </w:t>
      </w:r>
    </w:p>
    <w:p w14:paraId="0EA42CC9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  <w:r w:rsidRPr="0049544C">
        <w:rPr>
          <w:sz w:val="20"/>
          <w:szCs w:val="20"/>
          <w:lang w:val="kk-KZ"/>
        </w:rPr>
        <w:tab/>
      </w:r>
      <w:r w:rsidRPr="0049544C">
        <w:rPr>
          <w:sz w:val="20"/>
          <w:szCs w:val="20"/>
          <w:lang w:val="kk-KZ"/>
        </w:rPr>
        <w:tab/>
      </w:r>
    </w:p>
    <w:p w14:paraId="4B56D769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</w:p>
    <w:p w14:paraId="5D92C06B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  <w:r w:rsidRPr="0049544C">
        <w:rPr>
          <w:sz w:val="20"/>
          <w:szCs w:val="20"/>
          <w:lang w:val="kk-KZ"/>
        </w:rPr>
        <w:t>и.о. заведующий кафедры</w:t>
      </w:r>
      <w:r w:rsidRPr="0049544C">
        <w:rPr>
          <w:sz w:val="20"/>
          <w:szCs w:val="20"/>
          <w:lang w:val="kk-KZ"/>
        </w:rPr>
        <w:tab/>
      </w:r>
      <w:r w:rsidRPr="0049544C">
        <w:rPr>
          <w:sz w:val="20"/>
          <w:szCs w:val="20"/>
          <w:lang w:val="kk-KZ"/>
        </w:rPr>
        <w:tab/>
      </w:r>
      <w:r w:rsidRPr="0049544C">
        <w:rPr>
          <w:sz w:val="20"/>
          <w:szCs w:val="20"/>
          <w:lang w:val="kk-KZ"/>
        </w:rPr>
        <w:tab/>
      </w:r>
      <w:r w:rsidRPr="0049544C">
        <w:rPr>
          <w:sz w:val="20"/>
          <w:szCs w:val="20"/>
          <w:lang w:val="kk-KZ"/>
        </w:rPr>
        <w:tab/>
        <w:t xml:space="preserve">      К.Т. Габдулин</w:t>
      </w:r>
    </w:p>
    <w:p w14:paraId="61ECAA93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  <w:r w:rsidRPr="0049544C">
        <w:rPr>
          <w:sz w:val="20"/>
          <w:szCs w:val="20"/>
          <w:lang w:val="kk-KZ"/>
        </w:rPr>
        <w:tab/>
      </w:r>
    </w:p>
    <w:p w14:paraId="4F58C436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  <w:r w:rsidRPr="0049544C">
        <w:rPr>
          <w:sz w:val="20"/>
          <w:szCs w:val="20"/>
          <w:lang w:val="kk-KZ"/>
        </w:rPr>
        <w:t xml:space="preserve">                                                                                                           </w:t>
      </w:r>
    </w:p>
    <w:p w14:paraId="1B6C1A4B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</w:p>
    <w:p w14:paraId="1D397E73" w14:textId="77777777" w:rsidR="0049544C" w:rsidRPr="0049544C" w:rsidRDefault="0049544C" w:rsidP="0049544C">
      <w:pPr>
        <w:jc w:val="both"/>
        <w:rPr>
          <w:sz w:val="20"/>
          <w:szCs w:val="20"/>
          <w:lang w:val="kk-KZ"/>
        </w:rPr>
      </w:pPr>
      <w:r w:rsidRPr="0049544C">
        <w:rPr>
          <w:sz w:val="20"/>
          <w:szCs w:val="20"/>
          <w:lang w:val="kk-KZ"/>
        </w:rPr>
        <w:t>к.ф.н., и.о. доцен                                                                              Э.З.Дулаева</w:t>
      </w:r>
    </w:p>
    <w:p w14:paraId="44A214C3" w14:textId="77777777" w:rsidR="0049544C" w:rsidRDefault="0049544C">
      <w:pPr>
        <w:jc w:val="both"/>
        <w:rPr>
          <w:sz w:val="20"/>
          <w:szCs w:val="20"/>
          <w:lang w:val="kk-KZ"/>
        </w:rPr>
      </w:pPr>
    </w:p>
    <w:p w14:paraId="1903684A" w14:textId="77777777" w:rsidR="0049544C" w:rsidRDefault="0049544C">
      <w:pPr>
        <w:jc w:val="both"/>
        <w:rPr>
          <w:sz w:val="20"/>
          <w:szCs w:val="20"/>
          <w:lang w:val="kk-KZ"/>
        </w:rPr>
      </w:pPr>
    </w:p>
    <w:p w14:paraId="32C4A47E" w14:textId="77777777" w:rsidR="0049544C" w:rsidRPr="000C4219" w:rsidRDefault="0049544C">
      <w:pPr>
        <w:jc w:val="both"/>
        <w:rPr>
          <w:sz w:val="20"/>
          <w:szCs w:val="20"/>
          <w:lang w:val="kk-KZ"/>
        </w:rPr>
      </w:pPr>
    </w:p>
    <w:sectPr w:rsidR="0049544C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53F48"/>
    <w:multiLevelType w:val="hybridMultilevel"/>
    <w:tmpl w:val="773EE068"/>
    <w:lvl w:ilvl="0" w:tplc="6AA240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C1A54"/>
    <w:multiLevelType w:val="hybridMultilevel"/>
    <w:tmpl w:val="8DE87C76"/>
    <w:lvl w:ilvl="0" w:tplc="3A902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1128F"/>
    <w:rsid w:val="0015142A"/>
    <w:rsid w:val="001640C9"/>
    <w:rsid w:val="00171463"/>
    <w:rsid w:val="001A4B41"/>
    <w:rsid w:val="001C6913"/>
    <w:rsid w:val="001D13CF"/>
    <w:rsid w:val="00200490"/>
    <w:rsid w:val="002C1D33"/>
    <w:rsid w:val="002E6297"/>
    <w:rsid w:val="00323908"/>
    <w:rsid w:val="003338F6"/>
    <w:rsid w:val="00346CD0"/>
    <w:rsid w:val="003B6C69"/>
    <w:rsid w:val="003E6E0D"/>
    <w:rsid w:val="004210B2"/>
    <w:rsid w:val="0045390E"/>
    <w:rsid w:val="00463B58"/>
    <w:rsid w:val="00491C35"/>
    <w:rsid w:val="0049544C"/>
    <w:rsid w:val="004C4480"/>
    <w:rsid w:val="00516306"/>
    <w:rsid w:val="00520D52"/>
    <w:rsid w:val="00523A46"/>
    <w:rsid w:val="00531543"/>
    <w:rsid w:val="00541D7F"/>
    <w:rsid w:val="00551016"/>
    <w:rsid w:val="00582178"/>
    <w:rsid w:val="00591679"/>
    <w:rsid w:val="00594DE6"/>
    <w:rsid w:val="005E2FF8"/>
    <w:rsid w:val="005F5B21"/>
    <w:rsid w:val="007253D1"/>
    <w:rsid w:val="007366AB"/>
    <w:rsid w:val="00750D6B"/>
    <w:rsid w:val="007C0405"/>
    <w:rsid w:val="007F0BE1"/>
    <w:rsid w:val="007F6A9D"/>
    <w:rsid w:val="008679E5"/>
    <w:rsid w:val="008A4B94"/>
    <w:rsid w:val="00920D39"/>
    <w:rsid w:val="00923E03"/>
    <w:rsid w:val="00931BCA"/>
    <w:rsid w:val="00940F5D"/>
    <w:rsid w:val="009663A0"/>
    <w:rsid w:val="00A34354"/>
    <w:rsid w:val="00A40781"/>
    <w:rsid w:val="00A42B59"/>
    <w:rsid w:val="00A72D3C"/>
    <w:rsid w:val="00AC011C"/>
    <w:rsid w:val="00B27F51"/>
    <w:rsid w:val="00BC03A8"/>
    <w:rsid w:val="00C10E42"/>
    <w:rsid w:val="00C66CC4"/>
    <w:rsid w:val="00C74AD4"/>
    <w:rsid w:val="00C875B9"/>
    <w:rsid w:val="00CA458D"/>
    <w:rsid w:val="00CD1CC3"/>
    <w:rsid w:val="00D22826"/>
    <w:rsid w:val="00D371AD"/>
    <w:rsid w:val="00D411D0"/>
    <w:rsid w:val="00D4478E"/>
    <w:rsid w:val="00D679E0"/>
    <w:rsid w:val="00D85871"/>
    <w:rsid w:val="00DD4C83"/>
    <w:rsid w:val="00E054AC"/>
    <w:rsid w:val="00E11995"/>
    <w:rsid w:val="00E47FD4"/>
    <w:rsid w:val="00E521F4"/>
    <w:rsid w:val="00E6770B"/>
    <w:rsid w:val="00E95E4E"/>
    <w:rsid w:val="00EA25F0"/>
    <w:rsid w:val="00EC3017"/>
    <w:rsid w:val="00ED08B5"/>
    <w:rsid w:val="00EE3941"/>
    <w:rsid w:val="00EF2040"/>
    <w:rsid w:val="00EF5665"/>
    <w:rsid w:val="00EF5EC4"/>
    <w:rsid w:val="00F2391F"/>
    <w:rsid w:val="00F32838"/>
    <w:rsid w:val="00F3540B"/>
    <w:rsid w:val="00F56189"/>
    <w:rsid w:val="00F56FB5"/>
    <w:rsid w:val="00FA781F"/>
    <w:rsid w:val="00FC1BAD"/>
    <w:rsid w:val="00FD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E732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15142A"/>
    <w:rPr>
      <w:rFonts w:ascii="Calibri" w:eastAsia="Calibri" w:hAnsi="Calibri"/>
      <w:sz w:val="22"/>
      <w:szCs w:val="22"/>
    </w:rPr>
  </w:style>
  <w:style w:type="character" w:styleId="afc">
    <w:name w:val="Emphasis"/>
    <w:basedOn w:val="a0"/>
    <w:qFormat/>
    <w:rsid w:val="0015142A"/>
    <w:rPr>
      <w:i/>
      <w:iCs/>
    </w:rPr>
  </w:style>
  <w:style w:type="paragraph" w:styleId="afd">
    <w:name w:val="Body Text"/>
    <w:basedOn w:val="a"/>
    <w:link w:val="afe"/>
    <w:rsid w:val="0015142A"/>
    <w:pPr>
      <w:spacing w:after="120"/>
    </w:pPr>
    <w:rPr>
      <w:lang w:val="x-none" w:eastAsia="x-none"/>
    </w:rPr>
  </w:style>
  <w:style w:type="character" w:customStyle="1" w:styleId="afe">
    <w:name w:val="Основной текст Знак"/>
    <w:basedOn w:val="a0"/>
    <w:link w:val="afd"/>
    <w:rsid w:val="0015142A"/>
    <w:rPr>
      <w:lang w:val="x-none" w:eastAsia="x-none"/>
    </w:rPr>
  </w:style>
  <w:style w:type="character" w:customStyle="1" w:styleId="shorttext">
    <w:name w:val="short_text"/>
    <w:rsid w:val="00520D52"/>
    <w:rPr>
      <w:rFonts w:cs="Times New Roman"/>
    </w:rPr>
  </w:style>
  <w:style w:type="paragraph" w:customStyle="1" w:styleId="10">
    <w:name w:val="Обычный1"/>
    <w:uiPriority w:val="99"/>
    <w:rsid w:val="0011128F"/>
    <w:pPr>
      <w:suppressAutoHyphens/>
    </w:pPr>
    <w:rPr>
      <w:rFonts w:eastAsia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11</cp:revision>
  <cp:lastPrinted>2021-09-13T10:23:00Z</cp:lastPrinted>
  <dcterms:created xsi:type="dcterms:W3CDTF">2022-09-17T09:22:00Z</dcterms:created>
  <dcterms:modified xsi:type="dcterms:W3CDTF">2022-09-18T06:06:00Z</dcterms:modified>
</cp:coreProperties>
</file>